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3112D" w14:textId="0D231903" w:rsidR="004C5A67" w:rsidRDefault="00A1282F" w:rsidP="0090574C">
      <w:pPr>
        <w:pBdr>
          <w:top w:val="single" w:sz="4" w:space="1" w:color="auto"/>
          <w:left w:val="single" w:sz="4" w:space="4" w:color="auto"/>
          <w:bottom w:val="single" w:sz="4" w:space="1" w:color="auto"/>
          <w:right w:val="single" w:sz="4" w:space="4" w:color="auto"/>
        </w:pBdr>
        <w:shd w:val="clear" w:color="auto" w:fill="FFFFFF"/>
        <w:spacing w:after="0" w:line="315" w:lineRule="atLeast"/>
        <w:textAlignment w:val="baseline"/>
        <w:outlineLvl w:val="1"/>
        <w:rPr>
          <w:rFonts w:ascii="Arial" w:eastAsia="Times New Roman" w:hAnsi="Arial" w:cs="Arial"/>
          <w:b/>
          <w:bCs/>
          <w:color w:val="494949"/>
          <w:sz w:val="20"/>
          <w:szCs w:val="20"/>
          <w:bdr w:val="none" w:sz="0" w:space="0" w:color="auto" w:frame="1"/>
          <w:lang w:eastAsia="es-AR"/>
        </w:rPr>
      </w:pPr>
      <w:r w:rsidRPr="00A1282F">
        <w:rPr>
          <w:rFonts w:ascii="Arial" w:eastAsia="Times New Roman" w:hAnsi="Arial" w:cs="Arial"/>
          <w:b/>
          <w:bCs/>
          <w:color w:val="494949"/>
          <w:sz w:val="20"/>
          <w:szCs w:val="20"/>
          <w:bdr w:val="none" w:sz="0" w:space="0" w:color="auto" w:frame="1"/>
          <w:lang w:eastAsia="es-AR"/>
        </w:rPr>
        <w:t>TEMA</w:t>
      </w:r>
      <w:r w:rsidR="002B245B">
        <w:rPr>
          <w:rFonts w:ascii="Arial" w:eastAsia="Times New Roman" w:hAnsi="Arial" w:cs="Arial"/>
          <w:b/>
          <w:bCs/>
          <w:color w:val="494949"/>
          <w:sz w:val="20"/>
          <w:szCs w:val="20"/>
          <w:bdr w:val="none" w:sz="0" w:space="0" w:color="auto" w:frame="1"/>
          <w:lang w:eastAsia="es-AR"/>
        </w:rPr>
        <w:t xml:space="preserve"> 16</w:t>
      </w:r>
      <w:r w:rsidR="00686BB6">
        <w:rPr>
          <w:rFonts w:ascii="Arial" w:eastAsia="Times New Roman" w:hAnsi="Arial" w:cs="Arial"/>
          <w:b/>
          <w:bCs/>
          <w:color w:val="494949"/>
          <w:sz w:val="20"/>
          <w:szCs w:val="20"/>
          <w:bdr w:val="none" w:sz="0" w:space="0" w:color="auto" w:frame="1"/>
          <w:lang w:eastAsia="es-AR"/>
        </w:rPr>
        <w:t>.</w:t>
      </w:r>
      <w:r w:rsidR="003B196C">
        <w:rPr>
          <w:rFonts w:ascii="Arial" w:eastAsia="Times New Roman" w:hAnsi="Arial" w:cs="Arial"/>
          <w:b/>
          <w:bCs/>
          <w:color w:val="494949"/>
          <w:sz w:val="20"/>
          <w:szCs w:val="20"/>
          <w:bdr w:val="none" w:sz="0" w:space="0" w:color="auto" w:frame="1"/>
          <w:lang w:eastAsia="es-AR"/>
        </w:rPr>
        <w:t xml:space="preserve"> A</w:t>
      </w:r>
      <w:r w:rsidR="00686BB6">
        <w:rPr>
          <w:rFonts w:ascii="Arial" w:eastAsia="Times New Roman" w:hAnsi="Arial" w:cs="Arial"/>
          <w:b/>
          <w:bCs/>
          <w:color w:val="494949"/>
          <w:sz w:val="20"/>
          <w:szCs w:val="20"/>
          <w:bdr w:val="none" w:sz="0" w:space="0" w:color="auto" w:frame="1"/>
          <w:lang w:eastAsia="es-AR"/>
        </w:rPr>
        <w:t xml:space="preserve"> </w:t>
      </w:r>
      <w:r w:rsidR="00B7640D">
        <w:rPr>
          <w:rFonts w:ascii="Arial" w:eastAsia="Times New Roman" w:hAnsi="Arial" w:cs="Arial"/>
          <w:b/>
          <w:bCs/>
          <w:color w:val="494949"/>
          <w:sz w:val="20"/>
          <w:szCs w:val="20"/>
          <w:bdr w:val="none" w:sz="0" w:space="0" w:color="auto" w:frame="1"/>
          <w:lang w:eastAsia="es-AR"/>
        </w:rPr>
        <w:t xml:space="preserve"> </w:t>
      </w:r>
      <w:r w:rsidR="00B7640D">
        <w:rPr>
          <w:rFonts w:ascii="Arial" w:eastAsia="Times New Roman" w:hAnsi="Arial" w:cs="Arial"/>
          <w:b/>
          <w:bCs/>
          <w:color w:val="494949"/>
          <w:sz w:val="20"/>
          <w:szCs w:val="20"/>
          <w:bdr w:val="none" w:sz="0" w:space="0" w:color="auto" w:frame="1"/>
          <w:lang w:eastAsia="es-AR"/>
        </w:rPr>
        <w:tab/>
      </w:r>
      <w:r w:rsidRPr="00A1282F">
        <w:rPr>
          <w:rFonts w:ascii="Arial" w:eastAsia="Times New Roman" w:hAnsi="Arial" w:cs="Arial"/>
          <w:b/>
          <w:bCs/>
          <w:color w:val="494949"/>
          <w:sz w:val="20"/>
          <w:szCs w:val="20"/>
          <w:bdr w:val="none" w:sz="0" w:space="0" w:color="auto" w:frame="1"/>
          <w:lang w:eastAsia="es-AR"/>
        </w:rPr>
        <w:tab/>
      </w:r>
      <w:r w:rsidRPr="00A1282F">
        <w:rPr>
          <w:rFonts w:ascii="Arial" w:eastAsia="Times New Roman" w:hAnsi="Arial" w:cs="Arial"/>
          <w:b/>
          <w:bCs/>
          <w:color w:val="494949"/>
          <w:sz w:val="20"/>
          <w:szCs w:val="20"/>
          <w:bdr w:val="none" w:sz="0" w:space="0" w:color="auto" w:frame="1"/>
          <w:lang w:eastAsia="es-AR"/>
        </w:rPr>
        <w:tab/>
      </w:r>
      <w:r w:rsidRPr="00A1282F">
        <w:rPr>
          <w:rFonts w:ascii="Arial" w:eastAsia="Times New Roman" w:hAnsi="Arial" w:cs="Arial"/>
          <w:b/>
          <w:bCs/>
          <w:color w:val="494949"/>
          <w:sz w:val="20"/>
          <w:szCs w:val="20"/>
          <w:bdr w:val="none" w:sz="0" w:space="0" w:color="auto" w:frame="1"/>
          <w:lang w:eastAsia="es-AR"/>
        </w:rPr>
        <w:tab/>
      </w:r>
      <w:r w:rsidR="002B245B">
        <w:rPr>
          <w:rFonts w:ascii="Arial" w:eastAsia="Times New Roman" w:hAnsi="Arial" w:cs="Arial"/>
          <w:b/>
          <w:bCs/>
          <w:color w:val="494949"/>
          <w:sz w:val="20"/>
          <w:szCs w:val="20"/>
          <w:bdr w:val="none" w:sz="0" w:space="0" w:color="auto" w:frame="1"/>
          <w:lang w:eastAsia="es-AR"/>
        </w:rPr>
        <w:t>20 v</w:t>
      </w:r>
      <w:r w:rsidR="00EE7CAA">
        <w:rPr>
          <w:rFonts w:ascii="Arial" w:eastAsia="Times New Roman" w:hAnsi="Arial" w:cs="Arial"/>
          <w:b/>
          <w:bCs/>
          <w:color w:val="494949"/>
          <w:sz w:val="20"/>
          <w:szCs w:val="20"/>
          <w:bdr w:val="none" w:sz="0" w:space="0" w:color="auto" w:frame="1"/>
          <w:lang w:eastAsia="es-AR"/>
        </w:rPr>
        <w:t>a</w:t>
      </w:r>
      <w:r w:rsidR="008D1239">
        <w:rPr>
          <w:rFonts w:ascii="Arial" w:eastAsia="Times New Roman" w:hAnsi="Arial" w:cs="Arial"/>
          <w:b/>
          <w:bCs/>
          <w:color w:val="494949"/>
          <w:sz w:val="20"/>
          <w:szCs w:val="20"/>
          <w:bdr w:val="none" w:sz="0" w:space="0" w:color="auto" w:frame="1"/>
          <w:lang w:eastAsia="es-AR"/>
        </w:rPr>
        <w:t xml:space="preserve">. </w:t>
      </w:r>
      <w:r w:rsidRPr="00A1282F">
        <w:rPr>
          <w:rFonts w:ascii="Arial" w:eastAsia="Times New Roman" w:hAnsi="Arial" w:cs="Arial"/>
          <w:b/>
          <w:bCs/>
          <w:color w:val="494949"/>
          <w:sz w:val="20"/>
          <w:szCs w:val="20"/>
          <w:bdr w:val="none" w:sz="0" w:space="0" w:color="auto" w:frame="1"/>
          <w:lang w:eastAsia="es-AR"/>
        </w:rPr>
        <w:t xml:space="preserve">REUNIÓN: </w:t>
      </w:r>
      <w:r>
        <w:rPr>
          <w:rFonts w:ascii="Arial" w:eastAsia="Times New Roman" w:hAnsi="Arial" w:cs="Arial"/>
          <w:b/>
          <w:bCs/>
          <w:color w:val="494949"/>
          <w:sz w:val="20"/>
          <w:szCs w:val="20"/>
          <w:bdr w:val="none" w:sz="0" w:space="0" w:color="auto" w:frame="1"/>
          <w:lang w:eastAsia="es-AR"/>
        </w:rPr>
        <w:tab/>
      </w:r>
      <w:r>
        <w:rPr>
          <w:rFonts w:ascii="Arial" w:eastAsia="Times New Roman" w:hAnsi="Arial" w:cs="Arial"/>
          <w:b/>
          <w:bCs/>
          <w:color w:val="494949"/>
          <w:sz w:val="20"/>
          <w:szCs w:val="20"/>
          <w:bdr w:val="none" w:sz="0" w:space="0" w:color="auto" w:frame="1"/>
          <w:lang w:eastAsia="es-AR"/>
        </w:rPr>
        <w:tab/>
      </w:r>
      <w:r w:rsidRPr="00A1282F">
        <w:rPr>
          <w:rFonts w:ascii="Arial" w:eastAsia="Times New Roman" w:hAnsi="Arial" w:cs="Arial"/>
          <w:b/>
          <w:bCs/>
          <w:color w:val="494949"/>
          <w:sz w:val="20"/>
          <w:szCs w:val="20"/>
          <w:bdr w:val="none" w:sz="0" w:space="0" w:color="auto" w:frame="1"/>
          <w:lang w:eastAsia="es-AR"/>
        </w:rPr>
        <w:t>EVANGELIO y PROFUNDIZACIÓN del texto</w:t>
      </w:r>
    </w:p>
    <w:p w14:paraId="6216D452" w14:textId="77777777" w:rsidR="00B63E1F" w:rsidRDefault="00B63E1F" w:rsidP="004C5A67">
      <w:pPr>
        <w:shd w:val="clear" w:color="auto" w:fill="FFFFFF"/>
        <w:spacing w:after="0" w:line="315" w:lineRule="atLeast"/>
        <w:textAlignment w:val="baseline"/>
        <w:outlineLvl w:val="1"/>
        <w:rPr>
          <w:rFonts w:ascii="Arial" w:eastAsia="Times New Roman" w:hAnsi="Arial" w:cs="Arial"/>
          <w:b/>
          <w:bCs/>
          <w:color w:val="494949"/>
          <w:sz w:val="20"/>
          <w:szCs w:val="20"/>
          <w:bdr w:val="none" w:sz="0" w:space="0" w:color="auto" w:frame="1"/>
          <w:lang w:eastAsia="es-AR"/>
        </w:rPr>
      </w:pPr>
    </w:p>
    <w:p w14:paraId="20DC39FD" w14:textId="77777777" w:rsidR="00B63E1F" w:rsidRDefault="00B63E1F" w:rsidP="004C5A67">
      <w:pPr>
        <w:shd w:val="clear" w:color="auto" w:fill="FFFFFF"/>
        <w:spacing w:after="0" w:line="315" w:lineRule="atLeast"/>
        <w:textAlignment w:val="baseline"/>
        <w:outlineLvl w:val="1"/>
        <w:rPr>
          <w:rFonts w:ascii="Arial" w:eastAsia="Times New Roman" w:hAnsi="Arial" w:cs="Arial"/>
          <w:bCs/>
          <w:i/>
          <w:color w:val="FF0000"/>
          <w:sz w:val="18"/>
          <w:szCs w:val="18"/>
          <w:bdr w:val="none" w:sz="0" w:space="0" w:color="auto" w:frame="1"/>
          <w:lang w:eastAsia="es-AR"/>
        </w:rPr>
      </w:pPr>
      <w:r w:rsidRPr="00B63E1F">
        <w:rPr>
          <w:rFonts w:ascii="Arial" w:eastAsia="Times New Roman" w:hAnsi="Arial" w:cs="Arial"/>
          <w:bCs/>
          <w:i/>
          <w:color w:val="FF0000"/>
          <w:sz w:val="18"/>
          <w:szCs w:val="18"/>
          <w:bdr w:val="none" w:sz="0" w:space="0" w:color="auto" w:frame="1"/>
          <w:lang w:eastAsia="es-AR"/>
        </w:rPr>
        <w:t>Sugerimos elegir un moderador por reunión para ir prestándonos los liderazgos, la función es sólo moderar las intervenciones. No se trata de que alguien sepa más o hable más, solo de ayudarnos a mirar juntos a J</w:t>
      </w:r>
      <w:r w:rsidR="00D67F47">
        <w:rPr>
          <w:rFonts w:ascii="Arial" w:eastAsia="Times New Roman" w:hAnsi="Arial" w:cs="Arial"/>
          <w:bCs/>
          <w:i/>
          <w:color w:val="FF0000"/>
          <w:sz w:val="18"/>
          <w:szCs w:val="18"/>
          <w:bdr w:val="none" w:sz="0" w:space="0" w:color="auto" w:frame="1"/>
          <w:lang w:eastAsia="es-AR"/>
        </w:rPr>
        <w:t>ESÚS</w:t>
      </w:r>
      <w:r>
        <w:rPr>
          <w:rFonts w:ascii="Arial" w:eastAsia="Times New Roman" w:hAnsi="Arial" w:cs="Arial"/>
          <w:bCs/>
          <w:i/>
          <w:color w:val="FF0000"/>
          <w:sz w:val="18"/>
          <w:szCs w:val="18"/>
          <w:bdr w:val="none" w:sz="0" w:space="0" w:color="auto" w:frame="1"/>
          <w:lang w:eastAsia="es-AR"/>
        </w:rPr>
        <w:t xml:space="preserve"> y de cuidar que todos intervengan y que nadie monopolice el diálogo y multiplique innecesariamente sus intervenciones hablando a cada rato. Es necesario ir descubriendo los tiempos de cada uno. No</w:t>
      </w:r>
      <w:r w:rsidR="00D67F47">
        <w:rPr>
          <w:rFonts w:ascii="Arial" w:eastAsia="Times New Roman" w:hAnsi="Arial" w:cs="Arial"/>
          <w:bCs/>
          <w:i/>
          <w:color w:val="FF0000"/>
          <w:sz w:val="18"/>
          <w:szCs w:val="18"/>
          <w:bdr w:val="none" w:sz="0" w:space="0" w:color="auto" w:frame="1"/>
          <w:lang w:eastAsia="es-AR"/>
        </w:rPr>
        <w:t>s</w:t>
      </w:r>
      <w:r>
        <w:rPr>
          <w:rFonts w:ascii="Arial" w:eastAsia="Times New Roman" w:hAnsi="Arial" w:cs="Arial"/>
          <w:bCs/>
          <w:i/>
          <w:color w:val="FF0000"/>
          <w:sz w:val="18"/>
          <w:szCs w:val="18"/>
          <w:bdr w:val="none" w:sz="0" w:space="0" w:color="auto" w:frame="1"/>
          <w:lang w:eastAsia="es-AR"/>
        </w:rPr>
        <w:t xml:space="preserve"> ayudará a gestar una buena amistad seguramente.</w:t>
      </w:r>
    </w:p>
    <w:p w14:paraId="3BA95D7A" w14:textId="77777777" w:rsidR="00B63E1F" w:rsidRPr="00B63E1F" w:rsidRDefault="00B63E1F" w:rsidP="004C5A67">
      <w:pPr>
        <w:shd w:val="clear" w:color="auto" w:fill="FFFFFF"/>
        <w:spacing w:after="0" w:line="315" w:lineRule="atLeast"/>
        <w:textAlignment w:val="baseline"/>
        <w:outlineLvl w:val="1"/>
        <w:rPr>
          <w:rFonts w:ascii="Arial" w:eastAsia="Times New Roman" w:hAnsi="Arial" w:cs="Arial"/>
          <w:bCs/>
          <w:i/>
          <w:color w:val="FF0000"/>
          <w:sz w:val="18"/>
          <w:szCs w:val="18"/>
          <w:bdr w:val="none" w:sz="0" w:space="0" w:color="auto" w:frame="1"/>
          <w:lang w:eastAsia="es-AR"/>
        </w:rPr>
      </w:pPr>
    </w:p>
    <w:p w14:paraId="6B73DE7E" w14:textId="77777777" w:rsidR="004C5A67" w:rsidRPr="00A1282F" w:rsidRDefault="004C5A67" w:rsidP="004C5A67">
      <w:pPr>
        <w:shd w:val="clear" w:color="auto" w:fill="FFFFFF"/>
        <w:spacing w:after="0" w:line="315" w:lineRule="atLeast"/>
        <w:textAlignment w:val="baseline"/>
        <w:outlineLvl w:val="1"/>
        <w:rPr>
          <w:rFonts w:ascii="Arial" w:eastAsia="Times New Roman" w:hAnsi="Arial" w:cs="Arial"/>
          <w:b/>
          <w:bCs/>
          <w:color w:val="494949"/>
          <w:sz w:val="20"/>
          <w:szCs w:val="20"/>
          <w:bdr w:val="none" w:sz="0" w:space="0" w:color="auto" w:frame="1"/>
          <w:lang w:eastAsia="es-AR"/>
        </w:rPr>
      </w:pPr>
    </w:p>
    <w:p w14:paraId="572B8B6C" w14:textId="0FA3F89B" w:rsidR="004C5A67" w:rsidRPr="00A1282F" w:rsidRDefault="002B245B" w:rsidP="004C5A67">
      <w:pPr>
        <w:pBdr>
          <w:top w:val="single" w:sz="4" w:space="1" w:color="auto"/>
          <w:left w:val="single" w:sz="4" w:space="4" w:color="auto"/>
          <w:bottom w:val="single" w:sz="4" w:space="1" w:color="auto"/>
          <w:right w:val="single" w:sz="4" w:space="4" w:color="auto"/>
        </w:pBdr>
        <w:shd w:val="clear" w:color="auto" w:fill="FFFFFF"/>
        <w:spacing w:after="0" w:line="315" w:lineRule="atLeast"/>
        <w:jc w:val="center"/>
        <w:textAlignment w:val="baseline"/>
        <w:outlineLvl w:val="1"/>
        <w:rPr>
          <w:rFonts w:ascii="Arial" w:eastAsia="Times New Roman" w:hAnsi="Arial" w:cs="Arial"/>
          <w:b/>
          <w:bCs/>
          <w:color w:val="494949"/>
          <w:sz w:val="28"/>
          <w:szCs w:val="28"/>
          <w:bdr w:val="none" w:sz="0" w:space="0" w:color="auto" w:frame="1"/>
          <w:lang w:eastAsia="es-AR"/>
        </w:rPr>
      </w:pPr>
      <w:r w:rsidRPr="002B245B">
        <w:rPr>
          <w:rStyle w:val="Textoennegrita"/>
          <w:rFonts w:ascii="Arial" w:hAnsi="Arial" w:cs="Arial"/>
          <w:i/>
          <w:iCs/>
          <w:sz w:val="26"/>
          <w:szCs w:val="26"/>
          <w:bdr w:val="none" w:sz="0" w:space="0" w:color="auto" w:frame="1"/>
          <w:shd w:val="clear" w:color="auto" w:fill="FFFFFF"/>
        </w:rPr>
        <w:t>Marcos 3,1-6</w:t>
      </w:r>
      <w:r w:rsidR="00EE7CAA" w:rsidRPr="002B245B">
        <w:rPr>
          <w:rFonts w:ascii="Arial" w:eastAsia="Times New Roman" w:hAnsi="Arial" w:cs="Arial"/>
          <w:b/>
          <w:bCs/>
          <w:sz w:val="28"/>
          <w:szCs w:val="28"/>
          <w:bdr w:val="none" w:sz="0" w:space="0" w:color="auto" w:frame="1"/>
          <w:lang w:eastAsia="es-AR"/>
        </w:rPr>
        <w:t xml:space="preserve">: </w:t>
      </w:r>
      <w:r w:rsidRPr="002B245B">
        <w:rPr>
          <w:rFonts w:ascii="Arial" w:eastAsia="Times New Roman" w:hAnsi="Arial" w:cs="Arial"/>
          <w:b/>
          <w:bCs/>
          <w:sz w:val="28"/>
          <w:szCs w:val="28"/>
          <w:bdr w:val="none" w:sz="0" w:space="0" w:color="auto" w:frame="1"/>
          <w:lang w:eastAsia="es-AR"/>
        </w:rPr>
        <w:t>El hombre curado en sábado</w:t>
      </w:r>
      <w:r>
        <w:rPr>
          <w:rFonts w:ascii="Arial" w:eastAsia="Times New Roman" w:hAnsi="Arial" w:cs="Arial"/>
          <w:b/>
          <w:bCs/>
          <w:color w:val="494949"/>
          <w:sz w:val="28"/>
          <w:szCs w:val="28"/>
          <w:bdr w:val="none" w:sz="0" w:space="0" w:color="auto" w:frame="1"/>
          <w:lang w:eastAsia="es-AR"/>
        </w:rPr>
        <w:t xml:space="preserve"> </w:t>
      </w:r>
    </w:p>
    <w:p w14:paraId="3C908D9E" w14:textId="77777777" w:rsidR="003E55D7" w:rsidRDefault="003E55D7" w:rsidP="00A1282F">
      <w:pPr>
        <w:shd w:val="clear" w:color="auto" w:fill="FFFFFF"/>
        <w:spacing w:after="0" w:line="315" w:lineRule="atLeast"/>
        <w:textAlignment w:val="baseline"/>
        <w:outlineLvl w:val="1"/>
        <w:rPr>
          <w:rFonts w:ascii="Arial" w:eastAsia="Times New Roman" w:hAnsi="Arial" w:cs="Arial"/>
          <w:i/>
          <w:color w:val="FF0000"/>
          <w:sz w:val="18"/>
          <w:szCs w:val="18"/>
          <w:lang w:eastAsia="es-AR"/>
        </w:rPr>
      </w:pPr>
    </w:p>
    <w:p w14:paraId="1095C902" w14:textId="77777777" w:rsidR="004C5A67" w:rsidRPr="00A1282F" w:rsidRDefault="00A1282F" w:rsidP="00A1282F">
      <w:pPr>
        <w:shd w:val="clear" w:color="auto" w:fill="FFFFFF"/>
        <w:spacing w:after="0" w:line="315" w:lineRule="atLeast"/>
        <w:textAlignment w:val="baseline"/>
        <w:outlineLvl w:val="1"/>
        <w:rPr>
          <w:rFonts w:ascii="Arial" w:eastAsia="Times New Roman" w:hAnsi="Arial" w:cs="Arial"/>
          <w:i/>
          <w:color w:val="FF0000"/>
          <w:sz w:val="18"/>
          <w:szCs w:val="18"/>
          <w:lang w:eastAsia="es-AR"/>
        </w:rPr>
      </w:pPr>
      <w:r w:rsidRPr="00A1282F">
        <w:rPr>
          <w:rFonts w:ascii="Arial" w:eastAsia="Times New Roman" w:hAnsi="Arial" w:cs="Arial"/>
          <w:i/>
          <w:color w:val="FF0000"/>
          <w:sz w:val="18"/>
          <w:szCs w:val="18"/>
          <w:lang w:eastAsia="es-AR"/>
        </w:rPr>
        <w:t>(Leer en voz alta, pausado, entendiendo, saboreando, decantando)</w:t>
      </w:r>
    </w:p>
    <w:p w14:paraId="5D4D06B3" w14:textId="77777777" w:rsidR="00A1282F" w:rsidRPr="004C5A67" w:rsidRDefault="00A1282F" w:rsidP="00A1282F">
      <w:pPr>
        <w:shd w:val="clear" w:color="auto" w:fill="FFFFFF"/>
        <w:spacing w:after="0" w:line="315" w:lineRule="atLeast"/>
        <w:textAlignment w:val="baseline"/>
        <w:outlineLvl w:val="1"/>
        <w:rPr>
          <w:rFonts w:ascii="Arial" w:eastAsia="Times New Roman" w:hAnsi="Arial" w:cs="Arial"/>
          <w:i/>
          <w:color w:val="494949"/>
          <w:sz w:val="18"/>
          <w:szCs w:val="18"/>
          <w:lang w:eastAsia="es-AR"/>
        </w:rPr>
      </w:pPr>
    </w:p>
    <w:p w14:paraId="6F06EAF9" w14:textId="09F43BEA" w:rsidR="004C5A67" w:rsidRDefault="002B245B" w:rsidP="004C5A67">
      <w:pPr>
        <w:shd w:val="clear" w:color="auto" w:fill="FFFFFF"/>
        <w:spacing w:after="300" w:line="315" w:lineRule="atLeast"/>
        <w:jc w:val="center"/>
        <w:textAlignment w:val="baseline"/>
        <w:rPr>
          <w:rFonts w:ascii="Arial" w:eastAsia="Times New Roman" w:hAnsi="Arial" w:cs="Arial"/>
          <w:color w:val="666666"/>
          <w:sz w:val="20"/>
          <w:szCs w:val="20"/>
          <w:lang w:eastAsia="es-AR"/>
        </w:rPr>
      </w:pPr>
      <w:r>
        <w:rPr>
          <w:rFonts w:ascii="Arial" w:eastAsia="Times New Roman" w:hAnsi="Arial" w:cs="Arial"/>
          <w:noProof/>
          <w:color w:val="666666"/>
          <w:sz w:val="20"/>
          <w:szCs w:val="20"/>
          <w:lang w:eastAsia="es-AR"/>
        </w:rPr>
        <w:drawing>
          <wp:inline distT="0" distB="0" distL="0" distR="0" wp14:anchorId="69F77273" wp14:editId="5C1BCAB4">
            <wp:extent cx="4914900" cy="2867025"/>
            <wp:effectExtent l="0" t="0" r="0" b="9525"/>
            <wp:docPr id="2" name="Imagen 2" descr="C:\Users\ser\Pictures\hombre curado en sáb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Pictures\hombre curado en sábad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0" cy="2867025"/>
                    </a:xfrm>
                    <a:prstGeom prst="rect">
                      <a:avLst/>
                    </a:prstGeom>
                    <a:noFill/>
                    <a:ln>
                      <a:noFill/>
                    </a:ln>
                  </pic:spPr>
                </pic:pic>
              </a:graphicData>
            </a:graphic>
          </wp:inline>
        </w:drawing>
      </w:r>
    </w:p>
    <w:p w14:paraId="3C649307"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Entró de nuevo [Jesús] en una sinagoga y había allí un hombre que tenía la mano atrofiada.</w:t>
      </w:r>
      <w:r w:rsidRPr="002B245B">
        <w:rPr>
          <w:rFonts w:ascii="Arial" w:eastAsia="Times New Roman" w:hAnsi="Arial" w:cs="Arial"/>
          <w:color w:val="666666"/>
          <w:sz w:val="20"/>
          <w:szCs w:val="20"/>
          <w:lang w:eastAsia="es-AR"/>
        </w:rPr>
        <w:br/>
        <w:t>Los fariseos estaban espiando para ver si lo curaba en sábado y tener así un motivo para acusarlo.</w:t>
      </w:r>
      <w:r w:rsidRPr="002B245B">
        <w:rPr>
          <w:rFonts w:ascii="Arial" w:eastAsia="Times New Roman" w:hAnsi="Arial" w:cs="Arial"/>
          <w:color w:val="666666"/>
          <w:sz w:val="20"/>
          <w:szCs w:val="20"/>
          <w:lang w:eastAsia="es-AR"/>
        </w:rPr>
        <w:br/>
        <w:t>Jesús dijo entonces al hombre de la mano atrofiada:</w:t>
      </w:r>
      <w:r w:rsidRPr="002B245B">
        <w:rPr>
          <w:rFonts w:ascii="Arial" w:eastAsia="Times New Roman" w:hAnsi="Arial" w:cs="Arial"/>
          <w:color w:val="666666"/>
          <w:sz w:val="20"/>
          <w:szCs w:val="20"/>
          <w:lang w:eastAsia="es-AR"/>
        </w:rPr>
        <w:br/>
        <w:t>—Levántate y ponte ahí en medio.</w:t>
      </w:r>
      <w:r w:rsidRPr="002B245B">
        <w:rPr>
          <w:rFonts w:ascii="Arial" w:eastAsia="Times New Roman" w:hAnsi="Arial" w:cs="Arial"/>
          <w:color w:val="666666"/>
          <w:sz w:val="20"/>
          <w:szCs w:val="20"/>
          <w:lang w:eastAsia="es-AR"/>
        </w:rPr>
        <w:br/>
        <w:t>Y a ellos les preguntó:</w:t>
      </w:r>
      <w:r w:rsidRPr="002B245B">
        <w:rPr>
          <w:rFonts w:ascii="Arial" w:eastAsia="Times New Roman" w:hAnsi="Arial" w:cs="Arial"/>
          <w:color w:val="666666"/>
          <w:sz w:val="20"/>
          <w:szCs w:val="20"/>
          <w:lang w:eastAsia="es-AR"/>
        </w:rPr>
        <w:br/>
      </w:r>
      <w:proofErr w:type="gramStart"/>
      <w:r w:rsidRPr="002B245B">
        <w:rPr>
          <w:rFonts w:ascii="Arial" w:eastAsia="Times New Roman" w:hAnsi="Arial" w:cs="Arial"/>
          <w:color w:val="666666"/>
          <w:sz w:val="20"/>
          <w:szCs w:val="20"/>
          <w:lang w:eastAsia="es-AR"/>
        </w:rPr>
        <w:t>—¿</w:t>
      </w:r>
      <w:proofErr w:type="gramEnd"/>
      <w:r w:rsidRPr="002B245B">
        <w:rPr>
          <w:rFonts w:ascii="Arial" w:eastAsia="Times New Roman" w:hAnsi="Arial" w:cs="Arial"/>
          <w:color w:val="666666"/>
          <w:sz w:val="20"/>
          <w:szCs w:val="20"/>
          <w:lang w:eastAsia="es-AR"/>
        </w:rPr>
        <w:t>Qué está permitido en sábado: hacer el bien o hacer el mal; salvar una vida o destruirla?</w:t>
      </w:r>
      <w:r w:rsidRPr="002B245B">
        <w:rPr>
          <w:rFonts w:ascii="Arial" w:eastAsia="Times New Roman" w:hAnsi="Arial" w:cs="Arial"/>
          <w:color w:val="666666"/>
          <w:sz w:val="20"/>
          <w:szCs w:val="20"/>
          <w:lang w:eastAsia="es-AR"/>
        </w:rPr>
        <w:br/>
        <w:t>Ellos permanecieron callados. Mirándoles con ira y apenado por la dureza de su corazón, dijo al hombre:</w:t>
      </w:r>
      <w:r w:rsidRPr="002B245B">
        <w:rPr>
          <w:rFonts w:ascii="Arial" w:eastAsia="Times New Roman" w:hAnsi="Arial" w:cs="Arial"/>
          <w:color w:val="666666"/>
          <w:sz w:val="20"/>
          <w:szCs w:val="20"/>
          <w:lang w:eastAsia="es-AR"/>
        </w:rPr>
        <w:br/>
        <w:t>—Extiende la mano.</w:t>
      </w:r>
      <w:r w:rsidRPr="002B245B">
        <w:rPr>
          <w:rFonts w:ascii="Arial" w:eastAsia="Times New Roman" w:hAnsi="Arial" w:cs="Arial"/>
          <w:color w:val="666666"/>
          <w:sz w:val="20"/>
          <w:szCs w:val="20"/>
          <w:lang w:eastAsia="es-AR"/>
        </w:rPr>
        <w:br/>
        <w:t>Él la extendió, y su mano quedó restablecida. En cuanto salieron fuera, los fariseos se confabularon con los herodianos para planear el modo de acabar con él.</w:t>
      </w:r>
    </w:p>
    <w:p w14:paraId="12DE5392" w14:textId="18F0DCBA" w:rsidR="0058756D" w:rsidRDefault="002B245B" w:rsidP="002B245B">
      <w:pPr>
        <w:shd w:val="clear" w:color="auto" w:fill="FFFFFF"/>
        <w:spacing w:after="300" w:line="240" w:lineRule="auto"/>
        <w:textAlignment w:val="baseline"/>
        <w:rPr>
          <w:rFonts w:ascii="Arial" w:hAnsi="Arial" w:cs="Arial"/>
          <w:color w:val="666666"/>
          <w:sz w:val="20"/>
          <w:szCs w:val="20"/>
          <w:shd w:val="clear" w:color="auto" w:fill="FFFFFF"/>
        </w:rPr>
      </w:pPr>
      <w:r w:rsidRPr="002B245B">
        <w:rPr>
          <w:rFonts w:ascii="Arial" w:eastAsia="Times New Roman" w:hAnsi="Arial" w:cs="Arial"/>
          <w:color w:val="666666"/>
          <w:sz w:val="20"/>
          <w:szCs w:val="20"/>
          <w:lang w:eastAsia="es-AR"/>
        </w:rPr>
        <w:t> </w:t>
      </w:r>
      <w:r>
        <w:rPr>
          <w:rFonts w:ascii="Arial" w:eastAsia="Times New Roman" w:hAnsi="Arial" w:cs="Arial"/>
          <w:color w:val="666666"/>
          <w:sz w:val="20"/>
          <w:szCs w:val="20"/>
          <w:lang w:eastAsia="es-AR"/>
        </w:rPr>
        <w:t>Palabra del Señor</w:t>
      </w:r>
    </w:p>
    <w:p w14:paraId="36B6F452" w14:textId="09DD8906" w:rsidR="00BE5A16" w:rsidRDefault="00BE5A16" w:rsidP="0058756D">
      <w:pPr>
        <w:spacing w:after="0" w:line="270" w:lineRule="atLeast"/>
        <w:ind w:left="90"/>
        <w:textAlignment w:val="baseline"/>
        <w:rPr>
          <w:rFonts w:ascii="inherit" w:hAnsi="inherit"/>
          <w:color w:val="666666"/>
        </w:rPr>
      </w:pPr>
      <w:r>
        <w:rPr>
          <w:rStyle w:val="Textoennegrita"/>
          <w:rFonts w:ascii="inherit" w:hAnsi="inherit"/>
          <w:color w:val="666666"/>
          <w:bdr w:val="none" w:sz="0" w:space="0" w:color="auto" w:frame="1"/>
        </w:rPr>
        <w:t xml:space="preserve">Ver el contenido de las dos reuniones de este tema en el libro </w:t>
      </w:r>
      <w:r>
        <w:rPr>
          <w:rStyle w:val="nfasis"/>
          <w:rFonts w:ascii="inherit" w:hAnsi="inherit"/>
          <w:b/>
          <w:bCs/>
          <w:color w:val="666666"/>
          <w:bdr w:val="none" w:sz="0" w:space="0" w:color="auto" w:frame="1"/>
        </w:rPr>
        <w:t>Grupos de Jesús</w:t>
      </w:r>
      <w:r>
        <w:rPr>
          <w:rStyle w:val="Textoennegrita"/>
          <w:rFonts w:ascii="inherit" w:hAnsi="inherit"/>
          <w:color w:val="666666"/>
          <w:bdr w:val="none" w:sz="0" w:space="0" w:color="auto" w:frame="1"/>
        </w:rPr>
        <w:t xml:space="preserve">, de José Antonio </w:t>
      </w:r>
      <w:proofErr w:type="spellStart"/>
      <w:r>
        <w:rPr>
          <w:rStyle w:val="Textoennegrita"/>
          <w:rFonts w:ascii="inherit" w:hAnsi="inherit"/>
          <w:color w:val="666666"/>
          <w:bdr w:val="none" w:sz="0" w:space="0" w:color="auto" w:frame="1"/>
        </w:rPr>
        <w:t>Pagola</w:t>
      </w:r>
      <w:proofErr w:type="spellEnd"/>
    </w:p>
    <w:p w14:paraId="438CCE4A" w14:textId="6B508663" w:rsidR="00BE5A16" w:rsidRDefault="00BE5A16" w:rsidP="002B245B">
      <w:pPr>
        <w:pStyle w:val="NormalWeb"/>
        <w:spacing w:before="0" w:beforeAutospacing="0" w:after="300" w:afterAutospacing="0"/>
        <w:textAlignment w:val="baseline"/>
        <w:rPr>
          <w:rFonts w:ascii="inherit" w:hAnsi="inherit"/>
          <w:color w:val="666666"/>
        </w:rPr>
      </w:pPr>
      <w:r>
        <w:rPr>
          <w:rFonts w:ascii="inherit" w:hAnsi="inherit"/>
          <w:color w:val="666666"/>
        </w:rPr>
        <w:t> </w:t>
      </w:r>
      <w:r>
        <w:rPr>
          <w:rStyle w:val="Textoennegrita"/>
          <w:rFonts w:ascii="inherit" w:hAnsi="inherit"/>
          <w:color w:val="666666"/>
          <w:bdr w:val="none" w:sz="0" w:space="0" w:color="auto" w:frame="1"/>
        </w:rPr>
        <w:t>Acercamiento al Evangelio</w:t>
      </w:r>
      <w:r>
        <w:rPr>
          <w:rFonts w:ascii="inherit" w:hAnsi="inherit"/>
          <w:b/>
          <w:bCs/>
          <w:color w:val="666666"/>
          <w:bdr w:val="none" w:sz="0" w:space="0" w:color="auto" w:frame="1"/>
        </w:rPr>
        <w:br/>
      </w:r>
      <w:r>
        <w:rPr>
          <w:rFonts w:ascii="inherit" w:hAnsi="inherit"/>
          <w:color w:val="666666"/>
        </w:rPr>
        <w:t>– Guía de lectura</w:t>
      </w:r>
      <w:r>
        <w:rPr>
          <w:rFonts w:ascii="inherit" w:hAnsi="inherit"/>
          <w:color w:val="666666"/>
        </w:rPr>
        <w:br/>
        <w:t>– Acercamiento al texto evangélico</w:t>
      </w:r>
      <w:r>
        <w:rPr>
          <w:rFonts w:ascii="inherit" w:hAnsi="inherit"/>
          <w:color w:val="666666"/>
        </w:rPr>
        <w:br/>
        <w:t>– Comentario</w:t>
      </w:r>
    </w:p>
    <w:p w14:paraId="0BD2B8B7" w14:textId="630E6391" w:rsidR="00BE5A16" w:rsidRDefault="00BE5A16" w:rsidP="00BE5A16">
      <w:pPr>
        <w:pStyle w:val="NormalWeb"/>
        <w:spacing w:before="0" w:beforeAutospacing="0" w:after="0" w:afterAutospacing="0"/>
        <w:textAlignment w:val="baseline"/>
        <w:rPr>
          <w:rFonts w:ascii="inherit" w:hAnsi="inherit"/>
          <w:color w:val="666666"/>
        </w:rPr>
      </w:pPr>
      <w:r>
        <w:rPr>
          <w:rStyle w:val="Textoennegrita"/>
          <w:rFonts w:ascii="inherit" w:hAnsi="inherit"/>
          <w:color w:val="666666"/>
          <w:bdr w:val="none" w:sz="0" w:space="0" w:color="auto" w:frame="1"/>
        </w:rPr>
        <w:t>Acercamiento a la vida</w:t>
      </w:r>
      <w:r>
        <w:rPr>
          <w:rFonts w:ascii="inherit" w:hAnsi="inherit"/>
          <w:color w:val="666666"/>
        </w:rPr>
        <w:br/>
        <w:t>– Conversión personal</w:t>
      </w:r>
      <w:r>
        <w:rPr>
          <w:rFonts w:ascii="inherit" w:hAnsi="inherit"/>
          <w:color w:val="666666"/>
        </w:rPr>
        <w:br/>
        <w:t>– Compromiso en el proyecto de Jesús</w:t>
      </w:r>
      <w:r>
        <w:rPr>
          <w:rFonts w:ascii="inherit" w:hAnsi="inherit"/>
          <w:color w:val="666666"/>
        </w:rPr>
        <w:br/>
        <w:t>– Sugerencias para la oración</w:t>
      </w:r>
    </w:p>
    <w:p w14:paraId="509139BF" w14:textId="2E04F110" w:rsidR="00A1282F" w:rsidRPr="004C5A67" w:rsidRDefault="00BE5A16" w:rsidP="00BE5A16">
      <w:pPr>
        <w:shd w:val="clear" w:color="auto" w:fill="FFFFFF"/>
        <w:spacing w:after="300" w:line="315" w:lineRule="atLeast"/>
        <w:textAlignment w:val="baseline"/>
        <w:rPr>
          <w:rFonts w:ascii="Arial" w:eastAsia="Times New Roman" w:hAnsi="Arial" w:cs="Arial"/>
          <w:i/>
          <w:color w:val="FF0000"/>
          <w:sz w:val="18"/>
          <w:szCs w:val="18"/>
          <w:lang w:eastAsia="es-AR"/>
        </w:rPr>
      </w:pPr>
      <w:r w:rsidRPr="00A1282F">
        <w:rPr>
          <w:rFonts w:ascii="Arial" w:eastAsia="Times New Roman" w:hAnsi="Arial" w:cs="Arial"/>
          <w:i/>
          <w:color w:val="FF0000"/>
          <w:sz w:val="18"/>
          <w:szCs w:val="18"/>
          <w:lang w:eastAsia="es-AR"/>
        </w:rPr>
        <w:lastRenderedPageBreak/>
        <w:t xml:space="preserve"> </w:t>
      </w:r>
      <w:r w:rsidR="00A1282F" w:rsidRPr="00A1282F">
        <w:rPr>
          <w:rFonts w:ascii="Arial" w:eastAsia="Times New Roman" w:hAnsi="Arial" w:cs="Arial"/>
          <w:i/>
          <w:color w:val="FF0000"/>
          <w:sz w:val="18"/>
          <w:szCs w:val="18"/>
          <w:lang w:eastAsia="es-AR"/>
        </w:rPr>
        <w:t>(</w:t>
      </w:r>
      <w:proofErr w:type="gramStart"/>
      <w:r w:rsidR="00A1282F" w:rsidRPr="00A1282F">
        <w:rPr>
          <w:rFonts w:ascii="Arial" w:eastAsia="Times New Roman" w:hAnsi="Arial" w:cs="Arial"/>
          <w:i/>
          <w:color w:val="FF0000"/>
          <w:sz w:val="18"/>
          <w:szCs w:val="18"/>
          <w:lang w:eastAsia="es-AR"/>
        </w:rPr>
        <w:t>dejar</w:t>
      </w:r>
      <w:proofErr w:type="gramEnd"/>
      <w:r w:rsidR="00A1282F" w:rsidRPr="00A1282F">
        <w:rPr>
          <w:rFonts w:ascii="Arial" w:eastAsia="Times New Roman" w:hAnsi="Arial" w:cs="Arial"/>
          <w:i/>
          <w:color w:val="FF0000"/>
          <w:sz w:val="18"/>
          <w:szCs w:val="18"/>
          <w:lang w:eastAsia="es-AR"/>
        </w:rPr>
        <w:t xml:space="preserve"> silencio, para que cada uno pueda releer para sí mismo)</w:t>
      </w:r>
    </w:p>
    <w:p w14:paraId="3CB3BBA3" w14:textId="77777777" w:rsidR="00A1282F" w:rsidRDefault="00A1282F" w:rsidP="004C5A67">
      <w:pPr>
        <w:pStyle w:val="Ttulo2"/>
        <w:shd w:val="clear" w:color="auto" w:fill="FFFFFF"/>
        <w:spacing w:before="0" w:beforeAutospacing="0" w:after="0" w:afterAutospacing="0" w:line="315" w:lineRule="atLeast"/>
        <w:textAlignment w:val="baseline"/>
        <w:rPr>
          <w:rStyle w:val="Textoennegrita"/>
          <w:rFonts w:ascii="Arial" w:hAnsi="Arial" w:cs="Arial"/>
          <w:b/>
          <w:bCs/>
          <w:color w:val="494949"/>
          <w:sz w:val="20"/>
          <w:szCs w:val="20"/>
          <w:bdr w:val="none" w:sz="0" w:space="0" w:color="auto" w:frame="1"/>
        </w:rPr>
      </w:pPr>
      <w:r>
        <w:rPr>
          <w:rStyle w:val="Textoennegrita"/>
          <w:rFonts w:ascii="Arial" w:hAnsi="Arial" w:cs="Arial"/>
          <w:b/>
          <w:bCs/>
          <w:color w:val="494949"/>
          <w:sz w:val="20"/>
          <w:szCs w:val="20"/>
          <w:bdr w:val="none" w:sz="0" w:space="0" w:color="auto" w:frame="1"/>
        </w:rPr>
        <w:t xml:space="preserve">ACERCAMIENTO AL TEXTO EVANGÉLICO LEÍDO </w:t>
      </w:r>
    </w:p>
    <w:p w14:paraId="56322A5D" w14:textId="77777777" w:rsidR="003E55D7" w:rsidRDefault="003E55D7" w:rsidP="004C5A67">
      <w:pPr>
        <w:pStyle w:val="Ttulo2"/>
        <w:shd w:val="clear" w:color="auto" w:fill="FFFFFF"/>
        <w:spacing w:before="0" w:beforeAutospacing="0" w:after="0" w:afterAutospacing="0" w:line="315" w:lineRule="atLeast"/>
        <w:textAlignment w:val="baseline"/>
        <w:rPr>
          <w:rStyle w:val="Textoennegrita"/>
          <w:rFonts w:ascii="Arial" w:hAnsi="Arial" w:cs="Arial"/>
          <w:b/>
          <w:bCs/>
          <w:color w:val="494949"/>
          <w:sz w:val="20"/>
          <w:szCs w:val="20"/>
          <w:bdr w:val="none" w:sz="0" w:space="0" w:color="auto" w:frame="1"/>
        </w:rPr>
      </w:pPr>
    </w:p>
    <w:p w14:paraId="5D901CEE" w14:textId="77777777" w:rsidR="00A1282F" w:rsidRPr="00A1282F" w:rsidRDefault="00A1282F" w:rsidP="004C5A67">
      <w:pPr>
        <w:pStyle w:val="Ttulo2"/>
        <w:shd w:val="clear" w:color="auto" w:fill="FFFFFF"/>
        <w:spacing w:before="0" w:beforeAutospacing="0" w:after="0" w:afterAutospacing="0" w:line="315" w:lineRule="atLeast"/>
        <w:textAlignment w:val="baseline"/>
        <w:rPr>
          <w:rFonts w:ascii="Arial" w:hAnsi="Arial" w:cs="Arial"/>
          <w:color w:val="494949"/>
          <w:sz w:val="20"/>
          <w:szCs w:val="20"/>
          <w:bdr w:val="none" w:sz="0" w:space="0" w:color="auto" w:frame="1"/>
        </w:rPr>
      </w:pPr>
      <w:r w:rsidRPr="00A1282F">
        <w:rPr>
          <w:rFonts w:ascii="Arial" w:hAnsi="Arial" w:cs="Arial"/>
          <w:b w:val="0"/>
          <w:bCs w:val="0"/>
          <w:color w:val="FF0000"/>
          <w:sz w:val="20"/>
          <w:szCs w:val="20"/>
        </w:rPr>
        <w:t>(</w:t>
      </w:r>
      <w:r w:rsidRPr="00A1282F">
        <w:rPr>
          <w:rFonts w:ascii="Arial" w:hAnsi="Arial" w:cs="Arial"/>
          <w:b w:val="0"/>
          <w:bCs w:val="0"/>
          <w:i/>
          <w:color w:val="FF0000"/>
          <w:sz w:val="18"/>
          <w:szCs w:val="18"/>
        </w:rPr>
        <w:t>leer las preguntas en voz alta, pausadamente para que se entienda y decante en la conciencia y en el corazón la pregunta; leer cada pregunta y hacer unos segundos de silencio- cada grupo tendrá sus ritmos-</w:t>
      </w:r>
      <w:r>
        <w:rPr>
          <w:rFonts w:ascii="Arial" w:hAnsi="Arial" w:cs="Arial"/>
          <w:b w:val="0"/>
          <w:bCs w:val="0"/>
          <w:i/>
          <w:color w:val="FF0000"/>
          <w:sz w:val="18"/>
          <w:szCs w:val="18"/>
        </w:rPr>
        <w:t xml:space="preserve"> esperar a que cada uno entiend</w:t>
      </w:r>
      <w:r w:rsidR="00D67F47">
        <w:rPr>
          <w:rFonts w:ascii="Arial" w:hAnsi="Arial" w:cs="Arial"/>
          <w:b w:val="0"/>
          <w:bCs w:val="0"/>
          <w:i/>
          <w:color w:val="FF0000"/>
          <w:sz w:val="18"/>
          <w:szCs w:val="18"/>
        </w:rPr>
        <w:t>a</w:t>
      </w:r>
      <w:r>
        <w:rPr>
          <w:rFonts w:ascii="Arial" w:hAnsi="Arial" w:cs="Arial"/>
          <w:b w:val="0"/>
          <w:bCs w:val="0"/>
          <w:i/>
          <w:color w:val="FF0000"/>
          <w:sz w:val="18"/>
          <w:szCs w:val="18"/>
        </w:rPr>
        <w:t xml:space="preserve"> la pregunta la pueda verificar en el texto, la vaya pensando o hacer una pregunta clarificando</w:t>
      </w:r>
      <w:r w:rsidR="00B63E1F">
        <w:rPr>
          <w:rFonts w:ascii="Arial" w:hAnsi="Arial" w:cs="Arial"/>
          <w:b w:val="0"/>
          <w:bCs w:val="0"/>
          <w:i/>
          <w:color w:val="FF0000"/>
          <w:sz w:val="18"/>
          <w:szCs w:val="18"/>
        </w:rPr>
        <w:t>. Si es necesario dejar un tiempo de silencio para que cada uno pueda releerla para sí mismo y pensarlas.</w:t>
      </w:r>
      <w:r w:rsidR="00D67F47">
        <w:rPr>
          <w:rFonts w:ascii="Arial" w:hAnsi="Arial" w:cs="Arial"/>
          <w:b w:val="0"/>
          <w:bCs w:val="0"/>
          <w:i/>
          <w:color w:val="FF0000"/>
          <w:sz w:val="18"/>
          <w:szCs w:val="18"/>
        </w:rPr>
        <w:t xml:space="preserve"> </w:t>
      </w:r>
      <w:r w:rsidR="00B63E1F">
        <w:rPr>
          <w:rFonts w:ascii="Arial" w:hAnsi="Arial" w:cs="Arial"/>
          <w:b w:val="0"/>
          <w:bCs w:val="0"/>
          <w:i/>
          <w:color w:val="FF0000"/>
          <w:sz w:val="18"/>
          <w:szCs w:val="18"/>
        </w:rPr>
        <w:t>Se puede contestar o no, cada uno con libertad.</w:t>
      </w:r>
      <w:r w:rsidRPr="00A1282F">
        <w:rPr>
          <w:rFonts w:ascii="Arial" w:hAnsi="Arial" w:cs="Arial"/>
          <w:b w:val="0"/>
          <w:bCs w:val="0"/>
          <w:i/>
          <w:color w:val="FF0000"/>
          <w:sz w:val="18"/>
          <w:szCs w:val="18"/>
        </w:rPr>
        <w:t>)</w:t>
      </w:r>
    </w:p>
    <w:p w14:paraId="7CB2CCEB" w14:textId="555E29E5" w:rsidR="003E55D7" w:rsidRDefault="003E55D7" w:rsidP="003E55D7">
      <w:pPr>
        <w:shd w:val="clear" w:color="auto" w:fill="FFFFFF"/>
        <w:spacing w:after="0" w:line="315" w:lineRule="atLeast"/>
        <w:textAlignment w:val="baseline"/>
        <w:rPr>
          <w:rFonts w:ascii="Arial" w:eastAsia="Times New Roman" w:hAnsi="Arial" w:cs="Arial"/>
          <w:b/>
          <w:bCs/>
          <w:color w:val="666666"/>
          <w:sz w:val="20"/>
          <w:szCs w:val="20"/>
          <w:bdr w:val="none" w:sz="0" w:space="0" w:color="auto" w:frame="1"/>
          <w:lang w:eastAsia="es-AR"/>
        </w:rPr>
      </w:pPr>
    </w:p>
    <w:p w14:paraId="6C6E6A30" w14:textId="77777777" w:rsidR="001430EC" w:rsidRDefault="001430EC" w:rsidP="003E55D7">
      <w:pPr>
        <w:shd w:val="clear" w:color="auto" w:fill="FFFFFF"/>
        <w:spacing w:after="0" w:line="315" w:lineRule="atLeast"/>
        <w:textAlignment w:val="baseline"/>
        <w:rPr>
          <w:rFonts w:ascii="Arial" w:eastAsia="Times New Roman" w:hAnsi="Arial" w:cs="Arial"/>
          <w:b/>
          <w:bCs/>
          <w:color w:val="666666"/>
          <w:sz w:val="20"/>
          <w:szCs w:val="20"/>
          <w:bdr w:val="none" w:sz="0" w:space="0" w:color="auto" w:frame="1"/>
          <w:lang w:eastAsia="es-AR"/>
        </w:rPr>
      </w:pPr>
    </w:p>
    <w:p w14:paraId="12CB4EE6" w14:textId="2CBF7FEE" w:rsidR="0043152C" w:rsidRPr="004D0010" w:rsidRDefault="0043152C" w:rsidP="0043152C">
      <w:pPr>
        <w:pBdr>
          <w:top w:val="single" w:sz="4" w:space="1" w:color="auto"/>
          <w:left w:val="single" w:sz="4" w:space="4" w:color="auto"/>
          <w:bottom w:val="single" w:sz="4" w:space="1" w:color="auto"/>
          <w:right w:val="single" w:sz="4" w:space="4" w:color="auto"/>
        </w:pBdr>
        <w:shd w:val="clear" w:color="auto" w:fill="FFFFFF"/>
        <w:spacing w:after="0" w:line="315" w:lineRule="atLeast"/>
        <w:jc w:val="both"/>
        <w:textAlignment w:val="baseline"/>
        <w:outlineLvl w:val="1"/>
        <w:rPr>
          <w:rFonts w:ascii="Arial" w:eastAsia="Times New Roman" w:hAnsi="Arial" w:cs="Arial"/>
          <w:b/>
          <w:bCs/>
          <w:color w:val="494949"/>
          <w:sz w:val="18"/>
          <w:szCs w:val="18"/>
          <w:bdr w:val="none" w:sz="0" w:space="0" w:color="auto" w:frame="1"/>
          <w:lang w:eastAsia="es-AR"/>
        </w:rPr>
      </w:pPr>
      <w:r w:rsidRPr="004D0010">
        <w:rPr>
          <w:rFonts w:ascii="Arial" w:eastAsia="Times New Roman" w:hAnsi="Arial" w:cs="Arial"/>
          <w:b/>
          <w:bCs/>
          <w:color w:val="494949"/>
          <w:sz w:val="18"/>
          <w:szCs w:val="18"/>
          <w:bdr w:val="none" w:sz="0" w:space="0" w:color="auto" w:frame="1"/>
          <w:lang w:eastAsia="es-AR"/>
        </w:rPr>
        <w:t xml:space="preserve">TEMA </w:t>
      </w:r>
      <w:r w:rsidR="002B245B">
        <w:rPr>
          <w:rFonts w:ascii="Arial" w:eastAsia="Times New Roman" w:hAnsi="Arial" w:cs="Arial"/>
          <w:b/>
          <w:bCs/>
          <w:color w:val="494949"/>
          <w:sz w:val="18"/>
          <w:szCs w:val="18"/>
          <w:bdr w:val="none" w:sz="0" w:space="0" w:color="auto" w:frame="1"/>
          <w:lang w:eastAsia="es-AR"/>
        </w:rPr>
        <w:t>20</w:t>
      </w:r>
      <w:r w:rsidRPr="004D0010">
        <w:rPr>
          <w:rFonts w:ascii="Arial" w:eastAsia="Times New Roman" w:hAnsi="Arial" w:cs="Arial"/>
          <w:b/>
          <w:bCs/>
          <w:color w:val="494949"/>
          <w:sz w:val="18"/>
          <w:szCs w:val="18"/>
          <w:bdr w:val="none" w:sz="0" w:space="0" w:color="auto" w:frame="1"/>
          <w:lang w:eastAsia="es-AR"/>
        </w:rPr>
        <w:t>. B</w:t>
      </w:r>
      <w:r w:rsidRPr="004D0010">
        <w:rPr>
          <w:rFonts w:ascii="Arial" w:eastAsia="Times New Roman" w:hAnsi="Arial" w:cs="Arial"/>
          <w:b/>
          <w:bCs/>
          <w:color w:val="494949"/>
          <w:sz w:val="18"/>
          <w:szCs w:val="18"/>
          <w:bdr w:val="none" w:sz="0" w:space="0" w:color="auto" w:frame="1"/>
          <w:lang w:eastAsia="es-AR"/>
        </w:rPr>
        <w:tab/>
      </w:r>
      <w:r w:rsidRPr="004D0010">
        <w:rPr>
          <w:rFonts w:ascii="Arial" w:eastAsia="Times New Roman" w:hAnsi="Arial" w:cs="Arial"/>
          <w:b/>
          <w:bCs/>
          <w:color w:val="494949"/>
          <w:sz w:val="18"/>
          <w:szCs w:val="18"/>
          <w:bdr w:val="none" w:sz="0" w:space="0" w:color="auto" w:frame="1"/>
          <w:lang w:eastAsia="es-AR"/>
        </w:rPr>
        <w:tab/>
      </w:r>
      <w:r w:rsidRPr="004D0010">
        <w:rPr>
          <w:rFonts w:ascii="Arial" w:eastAsia="Times New Roman" w:hAnsi="Arial" w:cs="Arial"/>
          <w:b/>
          <w:bCs/>
          <w:color w:val="494949"/>
          <w:sz w:val="18"/>
          <w:szCs w:val="18"/>
          <w:bdr w:val="none" w:sz="0" w:space="0" w:color="auto" w:frame="1"/>
          <w:lang w:eastAsia="es-AR"/>
        </w:rPr>
        <w:tab/>
      </w:r>
      <w:r w:rsidRPr="004D0010">
        <w:rPr>
          <w:rFonts w:ascii="Arial" w:eastAsia="Times New Roman" w:hAnsi="Arial" w:cs="Arial"/>
          <w:b/>
          <w:bCs/>
          <w:color w:val="494949"/>
          <w:sz w:val="18"/>
          <w:szCs w:val="18"/>
          <w:bdr w:val="none" w:sz="0" w:space="0" w:color="auto" w:frame="1"/>
          <w:lang w:eastAsia="es-AR"/>
        </w:rPr>
        <w:tab/>
      </w:r>
      <w:r w:rsidRPr="004D0010">
        <w:rPr>
          <w:rFonts w:ascii="Arial" w:eastAsia="Times New Roman" w:hAnsi="Arial" w:cs="Arial"/>
          <w:b/>
          <w:bCs/>
          <w:color w:val="494949"/>
          <w:sz w:val="18"/>
          <w:szCs w:val="18"/>
          <w:bdr w:val="none" w:sz="0" w:space="0" w:color="auto" w:frame="1"/>
          <w:lang w:eastAsia="es-AR"/>
        </w:rPr>
        <w:tab/>
      </w:r>
      <w:r w:rsidRPr="004D0010">
        <w:rPr>
          <w:rFonts w:ascii="Arial" w:eastAsia="Times New Roman" w:hAnsi="Arial" w:cs="Arial"/>
          <w:b/>
          <w:bCs/>
          <w:color w:val="494949"/>
          <w:sz w:val="18"/>
          <w:szCs w:val="18"/>
          <w:bdr w:val="none" w:sz="0" w:space="0" w:color="auto" w:frame="1"/>
          <w:lang w:eastAsia="es-AR"/>
        </w:rPr>
        <w:tab/>
      </w:r>
      <w:r w:rsidRPr="004D0010">
        <w:rPr>
          <w:rFonts w:ascii="Arial" w:eastAsia="Times New Roman" w:hAnsi="Arial" w:cs="Arial"/>
          <w:b/>
          <w:bCs/>
          <w:color w:val="494949"/>
          <w:sz w:val="18"/>
          <w:szCs w:val="18"/>
          <w:bdr w:val="none" w:sz="0" w:space="0" w:color="auto" w:frame="1"/>
          <w:lang w:eastAsia="es-AR"/>
        </w:rPr>
        <w:tab/>
      </w:r>
      <w:r w:rsidR="00FD1954">
        <w:rPr>
          <w:rFonts w:ascii="Arial" w:eastAsia="Times New Roman" w:hAnsi="Arial" w:cs="Arial"/>
          <w:b/>
          <w:bCs/>
          <w:color w:val="494949"/>
          <w:sz w:val="18"/>
          <w:szCs w:val="18"/>
          <w:bdr w:val="none" w:sz="0" w:space="0" w:color="auto" w:frame="1"/>
          <w:lang w:eastAsia="es-AR"/>
        </w:rPr>
        <w:t xml:space="preserve">                 </w:t>
      </w:r>
      <w:r w:rsidRPr="004D0010">
        <w:rPr>
          <w:rFonts w:ascii="Arial" w:eastAsia="Times New Roman" w:hAnsi="Arial" w:cs="Arial"/>
          <w:b/>
          <w:bCs/>
          <w:color w:val="494949"/>
          <w:sz w:val="18"/>
          <w:szCs w:val="18"/>
          <w:bdr w:val="none" w:sz="0" w:space="0" w:color="auto" w:frame="1"/>
          <w:lang w:eastAsia="es-AR"/>
        </w:rPr>
        <w:t>COMENTARIO Y COMPROMISOS</w:t>
      </w:r>
    </w:p>
    <w:p w14:paraId="1C9E8647" w14:textId="77777777" w:rsidR="0043152C" w:rsidRPr="004D0010" w:rsidRDefault="0043152C" w:rsidP="0043152C">
      <w:pPr>
        <w:shd w:val="clear" w:color="auto" w:fill="FFFFFF"/>
        <w:spacing w:after="0" w:line="315" w:lineRule="atLeast"/>
        <w:jc w:val="both"/>
        <w:textAlignment w:val="baseline"/>
        <w:outlineLvl w:val="1"/>
        <w:rPr>
          <w:rFonts w:ascii="Arial" w:eastAsia="Times New Roman" w:hAnsi="Arial" w:cs="Arial"/>
          <w:bCs/>
          <w:i/>
          <w:color w:val="FF0000"/>
          <w:sz w:val="18"/>
          <w:szCs w:val="18"/>
          <w:bdr w:val="none" w:sz="0" w:space="0" w:color="auto" w:frame="1"/>
          <w:lang w:eastAsia="es-AR"/>
        </w:rPr>
      </w:pPr>
    </w:p>
    <w:p w14:paraId="08921887" w14:textId="77777777" w:rsidR="0043152C" w:rsidRPr="004D0010" w:rsidRDefault="0043152C" w:rsidP="0043152C">
      <w:pPr>
        <w:shd w:val="clear" w:color="auto" w:fill="FFFFFF"/>
        <w:spacing w:after="0" w:line="315" w:lineRule="atLeast"/>
        <w:jc w:val="both"/>
        <w:textAlignment w:val="baseline"/>
        <w:outlineLvl w:val="1"/>
        <w:rPr>
          <w:rFonts w:ascii="Arial" w:eastAsia="Times New Roman" w:hAnsi="Arial" w:cs="Arial"/>
          <w:bCs/>
          <w:i/>
          <w:color w:val="FF0000"/>
          <w:sz w:val="18"/>
          <w:szCs w:val="18"/>
          <w:bdr w:val="none" w:sz="0" w:space="0" w:color="auto" w:frame="1"/>
          <w:lang w:eastAsia="es-AR"/>
        </w:rPr>
      </w:pPr>
      <w:r w:rsidRPr="004D0010">
        <w:rPr>
          <w:rFonts w:ascii="Arial" w:eastAsia="Times New Roman" w:hAnsi="Arial" w:cs="Arial"/>
          <w:bCs/>
          <w:i/>
          <w:color w:val="FF0000"/>
          <w:sz w:val="18"/>
          <w:szCs w:val="18"/>
          <w:bdr w:val="none" w:sz="0" w:space="0" w:color="auto" w:frame="1"/>
          <w:lang w:eastAsia="es-AR"/>
        </w:rPr>
        <w:t>Sugerimos elegir un moderador por reunión para ir prestándonos los liderazgos, la función es sólo moderar las intervenciones. No se trata de que alguien sepa más o hable más, solo de ayudarnos a mirar juntos a Jesús y de cuidar que todos intervengan y que nadie monopolice el diálogo y multiplique innecesariamente sus intervenciones hablando a cada rato. Es necesario ir descubriendo los tiempos de cada uno. No ayudará a gestar una buena amistad seguramente.</w:t>
      </w:r>
    </w:p>
    <w:p w14:paraId="62ECAA1F" w14:textId="77777777" w:rsidR="001430EC" w:rsidRPr="004D0010" w:rsidRDefault="001430EC" w:rsidP="0043152C">
      <w:pPr>
        <w:shd w:val="clear" w:color="auto" w:fill="FFFFFF"/>
        <w:spacing w:after="0" w:line="315" w:lineRule="atLeast"/>
        <w:jc w:val="both"/>
        <w:textAlignment w:val="baseline"/>
        <w:outlineLvl w:val="1"/>
        <w:rPr>
          <w:rFonts w:ascii="Arial" w:eastAsia="Times New Roman" w:hAnsi="Arial" w:cs="Arial"/>
          <w:bCs/>
          <w:i/>
          <w:color w:val="FF0000"/>
          <w:sz w:val="18"/>
          <w:szCs w:val="18"/>
          <w:bdr w:val="none" w:sz="0" w:space="0" w:color="auto" w:frame="1"/>
          <w:lang w:eastAsia="es-AR"/>
        </w:rPr>
      </w:pPr>
    </w:p>
    <w:p w14:paraId="5A89EEF3" w14:textId="77777777" w:rsidR="0043152C" w:rsidRPr="00BE5A16" w:rsidRDefault="0043152C" w:rsidP="0043152C">
      <w:pPr>
        <w:shd w:val="clear" w:color="auto" w:fill="FFFFFF"/>
        <w:spacing w:after="0" w:line="315" w:lineRule="atLeast"/>
        <w:jc w:val="both"/>
        <w:textAlignment w:val="baseline"/>
        <w:outlineLvl w:val="1"/>
        <w:rPr>
          <w:rFonts w:ascii="Arial" w:eastAsia="Times New Roman" w:hAnsi="Arial" w:cs="Arial"/>
          <w:b/>
          <w:bCs/>
          <w:color w:val="494949"/>
          <w:bdr w:val="none" w:sz="0" w:space="0" w:color="auto" w:frame="1"/>
          <w:lang w:eastAsia="es-AR"/>
        </w:rPr>
      </w:pPr>
    </w:p>
    <w:p w14:paraId="51542D90" w14:textId="77777777" w:rsidR="002B245B" w:rsidRPr="00A1282F" w:rsidRDefault="0043152C" w:rsidP="002B245B">
      <w:pPr>
        <w:pBdr>
          <w:top w:val="single" w:sz="4" w:space="1" w:color="auto"/>
          <w:left w:val="single" w:sz="4" w:space="4" w:color="auto"/>
          <w:bottom w:val="single" w:sz="4" w:space="1" w:color="auto"/>
          <w:right w:val="single" w:sz="4" w:space="4" w:color="auto"/>
        </w:pBdr>
        <w:shd w:val="clear" w:color="auto" w:fill="FFFFFF"/>
        <w:spacing w:after="0" w:line="315" w:lineRule="atLeast"/>
        <w:jc w:val="center"/>
        <w:textAlignment w:val="baseline"/>
        <w:outlineLvl w:val="1"/>
        <w:rPr>
          <w:rFonts w:ascii="Arial" w:eastAsia="Times New Roman" w:hAnsi="Arial" w:cs="Arial"/>
          <w:b/>
          <w:bCs/>
          <w:color w:val="494949"/>
          <w:sz w:val="28"/>
          <w:szCs w:val="28"/>
          <w:bdr w:val="none" w:sz="0" w:space="0" w:color="auto" w:frame="1"/>
          <w:lang w:eastAsia="es-AR"/>
        </w:rPr>
      </w:pPr>
      <w:r w:rsidRPr="00BE5A16">
        <w:rPr>
          <w:rFonts w:ascii="Arial" w:eastAsia="Times New Roman" w:hAnsi="Arial" w:cs="Arial"/>
          <w:b/>
          <w:bCs/>
          <w:color w:val="494949"/>
          <w:bdr w:val="none" w:sz="0" w:space="0" w:color="auto" w:frame="1"/>
          <w:lang w:eastAsia="es-AR"/>
        </w:rPr>
        <w:t xml:space="preserve">COMENTARIO      del texto de </w:t>
      </w:r>
      <w:r w:rsidR="002B245B" w:rsidRPr="002B245B">
        <w:rPr>
          <w:rStyle w:val="Textoennegrita"/>
          <w:rFonts w:ascii="Arial" w:hAnsi="Arial" w:cs="Arial"/>
          <w:i/>
          <w:iCs/>
          <w:sz w:val="26"/>
          <w:szCs w:val="26"/>
          <w:bdr w:val="none" w:sz="0" w:space="0" w:color="auto" w:frame="1"/>
          <w:shd w:val="clear" w:color="auto" w:fill="FFFFFF"/>
        </w:rPr>
        <w:t>Marcos 3,1-6</w:t>
      </w:r>
      <w:r w:rsidR="002B245B" w:rsidRPr="002B245B">
        <w:rPr>
          <w:rFonts w:ascii="Arial" w:eastAsia="Times New Roman" w:hAnsi="Arial" w:cs="Arial"/>
          <w:b/>
          <w:bCs/>
          <w:sz w:val="28"/>
          <w:szCs w:val="28"/>
          <w:bdr w:val="none" w:sz="0" w:space="0" w:color="auto" w:frame="1"/>
          <w:lang w:eastAsia="es-AR"/>
        </w:rPr>
        <w:t>: El hombre curado en sábado</w:t>
      </w:r>
      <w:r w:rsidR="002B245B">
        <w:rPr>
          <w:rFonts w:ascii="Arial" w:eastAsia="Times New Roman" w:hAnsi="Arial" w:cs="Arial"/>
          <w:b/>
          <w:bCs/>
          <w:color w:val="494949"/>
          <w:sz w:val="28"/>
          <w:szCs w:val="28"/>
          <w:bdr w:val="none" w:sz="0" w:space="0" w:color="auto" w:frame="1"/>
          <w:lang w:eastAsia="es-AR"/>
        </w:rPr>
        <w:t xml:space="preserve"> </w:t>
      </w:r>
    </w:p>
    <w:p w14:paraId="4A4194DD" w14:textId="34179238" w:rsidR="0043152C" w:rsidRPr="004D0010" w:rsidRDefault="0058756D" w:rsidP="0058756D">
      <w:pPr>
        <w:pBdr>
          <w:top w:val="single" w:sz="4" w:space="1" w:color="auto"/>
          <w:left w:val="single" w:sz="4" w:space="4" w:color="auto"/>
          <w:bottom w:val="single" w:sz="4" w:space="1" w:color="auto"/>
          <w:right w:val="single" w:sz="4" w:space="4" w:color="auto"/>
        </w:pBdr>
        <w:shd w:val="clear" w:color="auto" w:fill="FFFFFF"/>
        <w:spacing w:after="0" w:line="315" w:lineRule="atLeast"/>
        <w:jc w:val="center"/>
        <w:textAlignment w:val="baseline"/>
        <w:outlineLvl w:val="1"/>
        <w:rPr>
          <w:rFonts w:ascii="Arial" w:eastAsia="Times New Roman" w:hAnsi="Arial" w:cs="Arial"/>
          <w:i/>
          <w:color w:val="FF0000"/>
          <w:sz w:val="18"/>
          <w:szCs w:val="18"/>
          <w:lang w:eastAsia="es-AR"/>
        </w:rPr>
      </w:pPr>
      <w:r w:rsidRPr="004D0010">
        <w:rPr>
          <w:rFonts w:ascii="Arial" w:eastAsia="Times New Roman" w:hAnsi="Arial" w:cs="Arial"/>
          <w:i/>
          <w:color w:val="FF0000"/>
          <w:sz w:val="18"/>
          <w:szCs w:val="18"/>
          <w:lang w:eastAsia="es-AR"/>
        </w:rPr>
        <w:t xml:space="preserve"> </w:t>
      </w:r>
      <w:r w:rsidR="0043152C" w:rsidRPr="004D0010">
        <w:rPr>
          <w:rFonts w:ascii="Arial" w:eastAsia="Times New Roman" w:hAnsi="Arial" w:cs="Arial"/>
          <w:i/>
          <w:color w:val="FF0000"/>
          <w:sz w:val="18"/>
          <w:szCs w:val="18"/>
          <w:lang w:eastAsia="es-AR"/>
        </w:rPr>
        <w:t>(Leer en voz alta, pausado, entendiendo, saboreando, decantando)</w:t>
      </w:r>
    </w:p>
    <w:p w14:paraId="50F8ACD7" w14:textId="77777777" w:rsidR="0043152C" w:rsidRDefault="0043152C" w:rsidP="0043152C">
      <w:pPr>
        <w:shd w:val="clear" w:color="auto" w:fill="FFFFFF"/>
        <w:spacing w:after="0" w:line="315" w:lineRule="atLeast"/>
        <w:jc w:val="both"/>
        <w:textAlignment w:val="baseline"/>
        <w:outlineLvl w:val="1"/>
        <w:rPr>
          <w:rFonts w:ascii="Arial" w:eastAsia="Times New Roman" w:hAnsi="Arial" w:cs="Arial"/>
          <w:i/>
          <w:color w:val="494949"/>
          <w:sz w:val="18"/>
          <w:szCs w:val="18"/>
          <w:lang w:eastAsia="es-AR"/>
        </w:rPr>
      </w:pPr>
    </w:p>
    <w:p w14:paraId="1BBD629B" w14:textId="77777777" w:rsidR="003B196C" w:rsidRDefault="003B196C" w:rsidP="0043152C">
      <w:pPr>
        <w:shd w:val="clear" w:color="auto" w:fill="FFFFFF"/>
        <w:spacing w:after="0" w:line="315" w:lineRule="atLeast"/>
        <w:jc w:val="both"/>
        <w:textAlignment w:val="baseline"/>
        <w:outlineLvl w:val="1"/>
        <w:rPr>
          <w:rFonts w:ascii="Arial" w:eastAsia="Times New Roman" w:hAnsi="Arial" w:cs="Arial"/>
          <w:i/>
          <w:color w:val="494949"/>
          <w:sz w:val="18"/>
          <w:szCs w:val="18"/>
          <w:lang w:eastAsia="es-AR"/>
        </w:rPr>
      </w:pPr>
    </w:p>
    <w:p w14:paraId="17C554B2" w14:textId="424B48E9" w:rsidR="001430EC" w:rsidRDefault="001430EC" w:rsidP="00FD1954">
      <w:pPr>
        <w:pBdr>
          <w:top w:val="single" w:sz="4" w:space="1" w:color="auto"/>
          <w:left w:val="single" w:sz="4" w:space="4" w:color="auto"/>
          <w:bottom w:val="single" w:sz="4" w:space="1" w:color="auto"/>
          <w:right w:val="single" w:sz="4" w:space="4" w:color="auto"/>
        </w:pBdr>
        <w:rPr>
          <w:rFonts w:ascii="Arial" w:hAnsi="Arial" w:cs="Arial"/>
          <w:b/>
          <w:sz w:val="18"/>
          <w:szCs w:val="18"/>
        </w:rPr>
      </w:pPr>
      <w:r>
        <w:rPr>
          <w:rFonts w:ascii="Arial" w:hAnsi="Arial" w:cs="Arial"/>
          <w:b/>
          <w:sz w:val="18"/>
          <w:szCs w:val="18"/>
        </w:rPr>
        <w:t>ANEXO: PROFUNDIZACIÓN</w:t>
      </w:r>
    </w:p>
    <w:p w14:paraId="523317F2" w14:textId="3C037CFF"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r>
        <w:rPr>
          <w:rFonts w:ascii="inherit" w:eastAsia="Times New Roman" w:hAnsi="inherit" w:cs="Arial"/>
          <w:b/>
          <w:bCs/>
          <w:color w:val="666666"/>
          <w:sz w:val="20"/>
          <w:szCs w:val="20"/>
          <w:bdr w:val="none" w:sz="0" w:space="0" w:color="auto" w:frame="1"/>
          <w:lang w:eastAsia="es-AR"/>
        </w:rPr>
        <w:t>MATERIAL DE PROFUNDIZACIÓN</w:t>
      </w:r>
    </w:p>
    <w:p w14:paraId="26AC5346" w14:textId="77777777"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p>
    <w:p w14:paraId="259D7B21" w14:textId="77777777" w:rsidR="002B245B" w:rsidRDefault="002B245B" w:rsidP="002B245B">
      <w:pPr>
        <w:pStyle w:val="Ttulo5"/>
        <w:shd w:val="clear" w:color="auto" w:fill="FFFFFF"/>
        <w:spacing w:before="0"/>
        <w:textAlignment w:val="baseline"/>
        <w:rPr>
          <w:rFonts w:ascii="Georgia" w:hAnsi="Georgia"/>
          <w:color w:val="494949"/>
          <w:sz w:val="24"/>
          <w:szCs w:val="24"/>
        </w:rPr>
      </w:pPr>
      <w:r>
        <w:rPr>
          <w:rStyle w:val="Textoennegrita"/>
          <w:rFonts w:ascii="inherit" w:hAnsi="inherit"/>
          <w:b w:val="0"/>
          <w:bCs w:val="0"/>
          <w:color w:val="494949"/>
          <w:sz w:val="24"/>
          <w:szCs w:val="24"/>
          <w:bdr w:val="none" w:sz="0" w:space="0" w:color="auto" w:frame="1"/>
        </w:rPr>
        <w:t>HACER LO BUENO</w:t>
      </w:r>
    </w:p>
    <w:p w14:paraId="258958D0"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Nosotros vivimos de ordinario ocupados en muchas cosas. Llenamos nuestra vida de muchas experiencias y, sin embargo, no terminamos de sentirnos satisfechos. Nos dejamos arrastrar por muchas metas, y en ninguna de ellas parece que encontramos descanso.</w:t>
      </w:r>
    </w:p>
    <w:p w14:paraId="2120E367"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xml:space="preserve">¿Qué falta en nuestra vida? ¿Qué hay que hacer para acertar? ¿Tener éxito en todo? ¿Ganar mucho dinero? ¿Llegar a ser un personaje? En la sinagoga de </w:t>
      </w:r>
      <w:proofErr w:type="spellStart"/>
      <w:r>
        <w:rPr>
          <w:rFonts w:ascii="Arial" w:hAnsi="Arial" w:cs="Arial"/>
          <w:color w:val="666666"/>
          <w:sz w:val="20"/>
          <w:szCs w:val="20"/>
        </w:rPr>
        <w:t>Cafarnaún</w:t>
      </w:r>
      <w:proofErr w:type="spellEnd"/>
      <w:r>
        <w:rPr>
          <w:rFonts w:ascii="Arial" w:hAnsi="Arial" w:cs="Arial"/>
          <w:color w:val="666666"/>
          <w:sz w:val="20"/>
          <w:szCs w:val="20"/>
        </w:rPr>
        <w:t xml:space="preserve">, Jesús planteó otra pregunta: </w:t>
      </w:r>
      <w:proofErr w:type="gramStart"/>
      <w:r>
        <w:rPr>
          <w:rFonts w:ascii="Arial" w:hAnsi="Arial" w:cs="Arial"/>
          <w:color w:val="666666"/>
          <w:sz w:val="20"/>
          <w:szCs w:val="20"/>
        </w:rPr>
        <w:t>«¿</w:t>
      </w:r>
      <w:proofErr w:type="gramEnd"/>
      <w:r>
        <w:rPr>
          <w:rFonts w:ascii="Arial" w:hAnsi="Arial" w:cs="Arial"/>
          <w:color w:val="666666"/>
          <w:sz w:val="20"/>
          <w:szCs w:val="20"/>
        </w:rPr>
        <w:t>Hemos de hacer lo bueno o lo malo? ¿Salvar al hombre o dejarlo morir?».</w:t>
      </w:r>
    </w:p>
    <w:p w14:paraId="05C0B6F8"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Aunque lo hayamos olvidado casi totalmente, los seres humanos estamos hechos para hacer el bien, para ayudar, para infundir vida en los demás. Ese es el deseo más íntimo y oculto de nuestro corazón. Crear vida, regalar esperanza, ofrecer ayuda y consuelo, estar cerca de quien sufre, dar lo que otros puedan necesitar de nosotros.</w:t>
      </w:r>
    </w:p>
    <w:p w14:paraId="4D3805AF"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 xml:space="preserve">José A. </w:t>
      </w:r>
      <w:proofErr w:type="spellStart"/>
      <w:r>
        <w:rPr>
          <w:rStyle w:val="Textoennegrita"/>
          <w:rFonts w:ascii="inherit" w:hAnsi="inherit" w:cs="Arial"/>
          <w:color w:val="666666"/>
          <w:sz w:val="20"/>
          <w:szCs w:val="20"/>
          <w:bdr w:val="none" w:sz="0" w:space="0" w:color="auto" w:frame="1"/>
        </w:rPr>
        <w:t>Pagola</w:t>
      </w:r>
      <w:proofErr w:type="spellEnd"/>
      <w:r>
        <w:rPr>
          <w:rStyle w:val="Textoennegrita"/>
          <w:rFonts w:ascii="inherit" w:hAnsi="inherit" w:cs="Arial"/>
          <w:color w:val="666666"/>
          <w:sz w:val="20"/>
          <w:szCs w:val="20"/>
          <w:bdr w:val="none" w:sz="0" w:space="0" w:color="auto" w:frame="1"/>
        </w:rPr>
        <w:t>, </w:t>
      </w:r>
      <w:r>
        <w:rPr>
          <w:rStyle w:val="Textoennegrita"/>
          <w:rFonts w:ascii="inherit" w:hAnsi="inherit" w:cs="Arial"/>
          <w:i/>
          <w:iCs/>
          <w:color w:val="666666"/>
          <w:sz w:val="20"/>
          <w:szCs w:val="20"/>
          <w:bdr w:val="none" w:sz="0" w:space="0" w:color="auto" w:frame="1"/>
        </w:rPr>
        <w:t>Marcos</w:t>
      </w:r>
      <w:r>
        <w:rPr>
          <w:rStyle w:val="Textoennegrita"/>
          <w:rFonts w:ascii="inherit" w:hAnsi="inherit" w:cs="Arial"/>
          <w:color w:val="666666"/>
          <w:sz w:val="20"/>
          <w:szCs w:val="20"/>
          <w:bdr w:val="none" w:sz="0" w:space="0" w:color="auto" w:frame="1"/>
        </w:rPr>
        <w:t>, 76-78</w:t>
      </w:r>
    </w:p>
    <w:p w14:paraId="793EF040"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w:t>
      </w:r>
    </w:p>
    <w:p w14:paraId="7E93B3BE"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VIVIR DE MANERA MÁS SANA, ÍNTEGRA, DIGNA</w:t>
      </w:r>
    </w:p>
    <w:p w14:paraId="036380D4"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La verdadera religión es la que ayuda a vivir de manera sana, más íntegra y digna. Nunca la que esclaviza, humilla, paraliza o impide a las personas desplegar sus cualidades y creatividad.</w:t>
      </w:r>
    </w:p>
    <w:p w14:paraId="1B5201C9"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Posiblemente no cambiemos el mundo, pero sí que podemos hacer que a nuestro alrededor la gente se sienta mejor.</w:t>
      </w:r>
    </w:p>
    <w:p w14:paraId="341B3B69"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 xml:space="preserve">Grupo Virtual de Jesús “Camino de </w:t>
      </w:r>
      <w:proofErr w:type="spellStart"/>
      <w:r>
        <w:rPr>
          <w:rStyle w:val="Textoennegrita"/>
          <w:rFonts w:ascii="inherit" w:hAnsi="inherit" w:cs="Arial"/>
          <w:color w:val="666666"/>
          <w:sz w:val="20"/>
          <w:szCs w:val="20"/>
          <w:bdr w:val="none" w:sz="0" w:space="0" w:color="auto" w:frame="1"/>
        </w:rPr>
        <w:t>Emáus</w:t>
      </w:r>
      <w:proofErr w:type="spellEnd"/>
      <w:r>
        <w:rPr>
          <w:rStyle w:val="Textoennegrita"/>
          <w:rFonts w:ascii="inherit" w:hAnsi="inherit" w:cs="Arial"/>
          <w:color w:val="666666"/>
          <w:sz w:val="20"/>
          <w:szCs w:val="20"/>
          <w:bdr w:val="none" w:sz="0" w:space="0" w:color="auto" w:frame="1"/>
        </w:rPr>
        <w:t>”</w:t>
      </w:r>
    </w:p>
    <w:p w14:paraId="13C2F840"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w:t>
      </w:r>
    </w:p>
    <w:p w14:paraId="39BA5F34"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lastRenderedPageBreak/>
        <w:t>SANAR NUESTRO EGOÍSMO E INDIVIDUALISMO</w:t>
      </w:r>
    </w:p>
    <w:p w14:paraId="3DE33152"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Jesús se dirige a nosotros, los fariseos del siglo XXI, en el que la cultura del descarte, de la exclusión está vigente. En general, las leyes están por encima de la comprensión de las necesidades del ser humano y su prioridad carece de sentido humanitario. Además, nosotros estamos sumergidos en lo nuestro y ni nos damos cuenta de tantas necesidades que hay a nuestro alrededor que no hacen digna la vida de las personas. Muchas veces andamos en la vida enfermos espiritualmente con nuestras manos lisiadas de tal forma que no somos capaces de usarlas para hacer el bien, perdemos la perspectiva de lo que realmente importa y no las usamos para ayudar al prójimo. Dios por medio de su Hijo nos invita a levantarnos en nuestro espacio cotidiano y a creer y confiar que Él es sanador del egoísmo, del individualismo.</w:t>
      </w:r>
    </w:p>
    <w:p w14:paraId="4FE7F20D"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Nuestra relación con Dios nos debe dar fuerza para seguir intentando ser más bondadosos y compasivos, a pesar de que siempre nos quedará mucho por crecer. Hay que tomar consciencia de cuáles son nuestras prioridades de vida, de nuestra forma de relacionarnos con todas las personas, de nuestros miedos, de las cargas culturales y formativas que nos impiden vivir la entrega a los otros, de la forma en que nuestro ego se sobreactúa buscando siempre protagonismo, en fin, es un camino que debemos recorrer en nuestra propia medida.</w:t>
      </w:r>
    </w:p>
    <w:p w14:paraId="103DBFB5"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“Betania”</w:t>
      </w:r>
    </w:p>
    <w:p w14:paraId="2BF03435"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w:t>
      </w:r>
    </w:p>
    <w:p w14:paraId="390FAA99"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UN DÍA EN EL QUE PARAR</w:t>
      </w:r>
    </w:p>
    <w:p w14:paraId="29108527"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Estamos inmersos en una vorágine que nos envuelve y de la que parece no nos podemos soltar. Hacemos muchas cosas durante el día, pero no tenemos tiempo para las verdaderamente importantes. Este evangelio nos ha hecho entender la necesidad de establecer un día en el que seamos capaces de parar ya que no lo hacemos por nosotros mismos. Un día para descansar del consumo, de mirar chorradas en internet, de ver la televisión, de hacer planes. Se trata de disfrutar un día en el aquí y en el ahora. Establecer un día en el que desaparezcan nuestras preocupaciones, en las que nuestra mente se calme y seamos capaces de ver a nuestros hijos, de estar con ellos, jugar con ellos, con nuestra pareja, nuestro perro, con nosotros mismos; y por supuesto, al menos ese día, acordarnos de Jesús y charlar un rato con él.</w:t>
      </w:r>
    </w:p>
    <w:p w14:paraId="79D0ED46"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w:t>
      </w:r>
      <w:proofErr w:type="spellStart"/>
      <w:r>
        <w:rPr>
          <w:rStyle w:val="Textoennegrita"/>
          <w:rFonts w:ascii="inherit" w:hAnsi="inherit" w:cs="Arial"/>
          <w:color w:val="666666"/>
          <w:sz w:val="20"/>
          <w:szCs w:val="20"/>
          <w:bdr w:val="none" w:sz="0" w:space="0" w:color="auto" w:frame="1"/>
        </w:rPr>
        <w:t>Effetá</w:t>
      </w:r>
      <w:proofErr w:type="spellEnd"/>
      <w:r>
        <w:rPr>
          <w:rStyle w:val="Textoennegrita"/>
          <w:rFonts w:ascii="inherit" w:hAnsi="inherit" w:cs="Arial"/>
          <w:color w:val="666666"/>
          <w:sz w:val="20"/>
          <w:szCs w:val="20"/>
          <w:bdr w:val="none" w:sz="0" w:space="0" w:color="auto" w:frame="1"/>
        </w:rPr>
        <w:t>”</w:t>
      </w:r>
    </w:p>
    <w:p w14:paraId="5F2B9AE7"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 </w:t>
      </w:r>
    </w:p>
    <w:p w14:paraId="26E26F27"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EXTIENDE LA MANO</w:t>
      </w:r>
    </w:p>
    <w:p w14:paraId="57CEFFD6"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Jesús le pide al hombre: “Extiende la mano”. Es lo único que tuvo que hacer para quedar restablecido. Muchas veces Jesús viene a nosotros y nos dice “Extiende tus sueños, extiende tu futuro, extiende tus planes, extiende tus esperanzas, extiende tu visión, extiende aquello que se ha secado en tu vida…”. Sin embargo, nosotros no confiamos lo suficiente y no “extendemos la mano”, quedándonos atrapados en la desesperanza y en las limitaciones que creemos tener.</w:t>
      </w:r>
    </w:p>
    <w:p w14:paraId="3B399853"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Seguir a Jesús es más sencillo que actuar como él lo hacía. Jesús abraza el riesgo amando de forma incondicional y nos hace pensar en que tenemos que levantar el pie del freno a la hora de amar. Es un riesgo que necesariamente hemos de tomar antes o después, soltar la lógica y todas las preguntas que nos hacemos, que nos llevan irremediablemente a sentirnos confundidos, y aspirar a amar incondicionalmente.</w:t>
      </w:r>
    </w:p>
    <w:p w14:paraId="2B956AFD"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“En camino”</w:t>
      </w:r>
    </w:p>
    <w:p w14:paraId="1E3646A7"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 </w:t>
      </w:r>
    </w:p>
    <w:p w14:paraId="234126DF"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SEÑOR, ¿TE AMO?</w:t>
      </w:r>
    </w:p>
    <w:p w14:paraId="157D0751"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Cómo atreverse a decir “Señor, te amo”, si despreciamos o ignoramos a los que sufren. Si no amamos, respetamos y también luchamos contra las injusticias hacia todo lo que Padre ha creado: todos los seres vivos, la naturaleza, el medioambiente, la explotación laboral, el abandono de nuestros mayores, la infancia manipulada por intereses espurios… Y sobre todo cuando desde algunos sectores de la propia Iglesia quieren manipularnos a su antojo y utilizar el evangelio a su conveniencia e interés.</w:t>
      </w:r>
    </w:p>
    <w:p w14:paraId="788E5AC8"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“Tabor”</w:t>
      </w:r>
    </w:p>
    <w:p w14:paraId="083D98E1"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w:t>
      </w:r>
    </w:p>
    <w:p w14:paraId="3E1EAAB5"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OLER A OVEJA</w:t>
      </w:r>
    </w:p>
    <w:p w14:paraId="3987B9B8"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Como nos dice el papa Francisco “hay que oler a oveja”, abrir nuevos caminos y que los necesitados estén en el centro de las comunidades: los enfermos, los que sufren, los marginados… que sean los preferidos.</w:t>
      </w:r>
    </w:p>
    <w:p w14:paraId="26ECAB20"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lastRenderedPageBreak/>
        <w:t>Hay que destacar, a pesar de todo, que hay personas muy “solidarias”, y que más que nunca hay mucho “voluntario” en nuestra sociedad. Algunos dicen que no son creyentes, pero sí, “Dios está muy dentro de ellos” aunque no lo hayan descubierto.</w:t>
      </w:r>
    </w:p>
    <w:p w14:paraId="606DB7F3"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“Misericordia”</w:t>
      </w:r>
    </w:p>
    <w:p w14:paraId="6C36D07F"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w:t>
      </w:r>
    </w:p>
    <w:p w14:paraId="0DE99592"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¡HAY TANTOS A QUIENES AYUDAR!</w:t>
      </w:r>
    </w:p>
    <w:p w14:paraId="551BB836"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xml:space="preserve">Creo que lo mejor que podemos hacer es estar atentos a las situaciones que surgen. </w:t>
      </w:r>
      <w:proofErr w:type="gramStart"/>
      <w:r>
        <w:rPr>
          <w:rFonts w:ascii="Arial" w:hAnsi="Arial" w:cs="Arial"/>
          <w:color w:val="666666"/>
          <w:sz w:val="20"/>
          <w:szCs w:val="20"/>
        </w:rPr>
        <w:t>a</w:t>
      </w:r>
      <w:proofErr w:type="gramEnd"/>
      <w:r>
        <w:rPr>
          <w:rFonts w:ascii="Arial" w:hAnsi="Arial" w:cs="Arial"/>
          <w:color w:val="666666"/>
          <w:sz w:val="20"/>
          <w:szCs w:val="20"/>
        </w:rPr>
        <w:t xml:space="preserve"> nuestro alrededor hay personas necesitadas de algo en todas partes: Velad y orad.</w:t>
      </w:r>
    </w:p>
    <w:p w14:paraId="2376D5F9"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Las personas en general están poco preocupadas por la Iglesia. No todos los servidores de la Iglesia están a la altura, pero ese no es el problema. Nuestra misión es trabajar al lado de Jesús, en nuestro grupo virtual de Jesús, con otros grupos y personas que nos necesiten. Debemos andar juntos: ¡Hay tantos a quienes ayudar! Si entendemos el mensaje, será fácil andar.</w:t>
      </w:r>
    </w:p>
    <w:p w14:paraId="20FB6995"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w:t>
      </w:r>
      <w:proofErr w:type="spellStart"/>
      <w:r>
        <w:rPr>
          <w:rStyle w:val="Textoennegrita"/>
          <w:rFonts w:ascii="inherit" w:hAnsi="inherit" w:cs="Arial"/>
          <w:color w:val="666666"/>
          <w:sz w:val="20"/>
          <w:szCs w:val="20"/>
          <w:bdr w:val="none" w:sz="0" w:space="0" w:color="auto" w:frame="1"/>
        </w:rPr>
        <w:t>Maranatha</w:t>
      </w:r>
      <w:proofErr w:type="spellEnd"/>
      <w:r>
        <w:rPr>
          <w:rStyle w:val="Textoennegrita"/>
          <w:rFonts w:ascii="inherit" w:hAnsi="inherit" w:cs="Arial"/>
          <w:color w:val="666666"/>
          <w:sz w:val="20"/>
          <w:szCs w:val="20"/>
          <w:bdr w:val="none" w:sz="0" w:space="0" w:color="auto" w:frame="1"/>
        </w:rPr>
        <w:t>”</w:t>
      </w:r>
    </w:p>
    <w:p w14:paraId="680E2E7A"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w:t>
      </w:r>
    </w:p>
    <w:p w14:paraId="0319E4C0"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EL CENTRO DE TODAS NUESTRAS LITURGIAS</w:t>
      </w:r>
    </w:p>
    <w:p w14:paraId="136958D8"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Una anciana, residente en un geriátrico, me dijo un día que estaba “sola entre mucha gente”. Ahí nos ha llevado la conducta del descarte, como dice el papa Francisco. Tenemos un campo amplio para llevarles una sonrisa, un beso, un paseo, o con solo decirle una tontería y que pueda sonreír. Los fariseos no pueden hacerlo: están ocupados en ir a una conferencia del obispo, de llevar una pancarta a una manifestación, a la peluquería para ir guapos, a misa de 12 con el traje nuevo, saludar al cura, pasar la bandeja, dar su toque religiosa, etc.… No pueden ir a sonreír a nadie.</w:t>
      </w:r>
    </w:p>
    <w:p w14:paraId="4B8207B3"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Por eso, los ritos, el cumplimiento de la ley, están muy bien y son necesarios y hermosos y son buenos para todos. Pero sin perder de vista lo que de verdad nos acerca a lo sagrado. Y eso son los otros. Jesús pone a ese hombre con la mano seca en el centro de la sinagoga. Ese debería ser el centro de todas nuestras liturgias.</w:t>
      </w:r>
    </w:p>
    <w:p w14:paraId="566E3578"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“Caná”</w:t>
      </w:r>
    </w:p>
    <w:p w14:paraId="5D061575"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 </w:t>
      </w:r>
    </w:p>
    <w:p w14:paraId="4D7213AD" w14:textId="77777777" w:rsidR="002B245B" w:rsidRDefault="002B245B" w:rsidP="002B245B">
      <w:pPr>
        <w:pStyle w:val="Ttulo5"/>
        <w:shd w:val="clear" w:color="auto" w:fill="FFFFFF"/>
        <w:spacing w:before="0"/>
        <w:textAlignment w:val="baseline"/>
        <w:rPr>
          <w:rFonts w:ascii="Georgia" w:hAnsi="Georgia" w:cs="Times New Roman"/>
          <w:color w:val="494949"/>
          <w:sz w:val="24"/>
          <w:szCs w:val="24"/>
        </w:rPr>
      </w:pPr>
      <w:r>
        <w:rPr>
          <w:rStyle w:val="Textoennegrita"/>
          <w:rFonts w:ascii="inherit" w:hAnsi="inherit"/>
          <w:b w:val="0"/>
          <w:bCs w:val="0"/>
          <w:color w:val="494949"/>
          <w:sz w:val="24"/>
          <w:szCs w:val="24"/>
          <w:bdr w:val="none" w:sz="0" w:space="0" w:color="auto" w:frame="1"/>
        </w:rPr>
        <w:t>APERTURA DE MENTE</w:t>
      </w:r>
    </w:p>
    <w:p w14:paraId="2C69BC73"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¡Es tan fácil acabar reduciendo la religión a un conjunto de dogmas, normas y ritos que no comprometen!</w:t>
      </w:r>
    </w:p>
    <w:p w14:paraId="6F6F5121" w14:textId="77777777" w:rsidR="002B245B" w:rsidRDefault="002B245B" w:rsidP="002B245B">
      <w:pPr>
        <w:pStyle w:val="NormalWeb"/>
        <w:shd w:val="clear" w:color="auto" w:fill="FFFFFF"/>
        <w:spacing w:before="0" w:beforeAutospacing="0" w:after="300" w:afterAutospacing="0"/>
        <w:textAlignment w:val="baseline"/>
        <w:rPr>
          <w:rFonts w:ascii="Arial" w:hAnsi="Arial" w:cs="Arial"/>
          <w:color w:val="666666"/>
          <w:sz w:val="20"/>
          <w:szCs w:val="20"/>
        </w:rPr>
      </w:pPr>
      <w:r>
        <w:rPr>
          <w:rFonts w:ascii="Arial" w:hAnsi="Arial" w:cs="Arial"/>
          <w:color w:val="666666"/>
          <w:sz w:val="20"/>
          <w:szCs w:val="20"/>
        </w:rPr>
        <w:t>Jesús nos quiere a todos nosotros. Lo mismo que al discapacitado de la mano enferma… Quiere liberarnos de nuestros miedos paralizantes, prejuicios, rigidez en nuestros enfoques…Y nos pide la entrega que estimula, el amor que libera, la apertura de mente que nos hace compasivos.</w:t>
      </w:r>
    </w:p>
    <w:p w14:paraId="1C885886" w14:textId="77777777" w:rsidR="002B245B" w:rsidRDefault="002B245B" w:rsidP="002B245B">
      <w:pPr>
        <w:pStyle w:val="NormalWeb"/>
        <w:shd w:val="clear" w:color="auto" w:fill="FFFFFF"/>
        <w:spacing w:before="0" w:beforeAutospacing="0" w:after="0" w:afterAutospacing="0"/>
        <w:textAlignment w:val="baseline"/>
        <w:rPr>
          <w:rFonts w:ascii="Arial" w:hAnsi="Arial" w:cs="Arial"/>
          <w:color w:val="666666"/>
          <w:sz w:val="20"/>
          <w:szCs w:val="20"/>
        </w:rPr>
      </w:pPr>
      <w:r>
        <w:rPr>
          <w:rStyle w:val="Textoennegrita"/>
          <w:rFonts w:ascii="inherit" w:hAnsi="inherit" w:cs="Arial"/>
          <w:color w:val="666666"/>
          <w:sz w:val="20"/>
          <w:szCs w:val="20"/>
          <w:bdr w:val="none" w:sz="0" w:space="0" w:color="auto" w:frame="1"/>
        </w:rPr>
        <w:t>Grupo Virtual de Jesús “Galilea”</w:t>
      </w:r>
    </w:p>
    <w:p w14:paraId="6CDF10EF" w14:textId="77777777"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bookmarkStart w:id="0" w:name="_GoBack"/>
      <w:bookmarkEnd w:id="0"/>
    </w:p>
    <w:p w14:paraId="1815533A" w14:textId="77777777"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p>
    <w:p w14:paraId="05268747" w14:textId="77777777"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p>
    <w:p w14:paraId="322072E7" w14:textId="77777777"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p>
    <w:p w14:paraId="0D2A7A2E" w14:textId="138CB556"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r>
        <w:rPr>
          <w:rFonts w:ascii="inherit" w:eastAsia="Times New Roman" w:hAnsi="inherit" w:cs="Arial"/>
          <w:b/>
          <w:bCs/>
          <w:color w:val="666666"/>
          <w:sz w:val="20"/>
          <w:szCs w:val="20"/>
          <w:bdr w:val="none" w:sz="0" w:space="0" w:color="auto" w:frame="1"/>
          <w:lang w:eastAsia="es-AR"/>
        </w:rPr>
        <w:t>BANCO DE ORACIONES</w:t>
      </w:r>
    </w:p>
    <w:p w14:paraId="319DF354" w14:textId="77777777" w:rsidR="002B245B" w:rsidRDefault="002B245B" w:rsidP="002B245B">
      <w:pPr>
        <w:shd w:val="clear" w:color="auto" w:fill="FFFFFF"/>
        <w:spacing w:after="0" w:line="240" w:lineRule="auto"/>
        <w:textAlignment w:val="baseline"/>
        <w:rPr>
          <w:rFonts w:ascii="inherit" w:eastAsia="Times New Roman" w:hAnsi="inherit" w:cs="Arial"/>
          <w:b/>
          <w:bCs/>
          <w:color w:val="666666"/>
          <w:sz w:val="20"/>
          <w:szCs w:val="20"/>
          <w:bdr w:val="none" w:sz="0" w:space="0" w:color="auto" w:frame="1"/>
          <w:lang w:eastAsia="es-AR"/>
        </w:rPr>
      </w:pPr>
    </w:p>
    <w:p w14:paraId="295FE1B1"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ESE NO SOS VÓS, SEÑOR</w:t>
      </w:r>
    </w:p>
    <w:p w14:paraId="5E620636"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Hay quienes te muestran como un gran dedo acusador,</w:t>
      </w:r>
      <w:r w:rsidRPr="002B245B">
        <w:rPr>
          <w:rFonts w:ascii="Arial" w:eastAsia="Times New Roman" w:hAnsi="Arial" w:cs="Arial"/>
          <w:color w:val="666666"/>
          <w:sz w:val="20"/>
          <w:szCs w:val="20"/>
          <w:lang w:eastAsia="es-AR"/>
        </w:rPr>
        <w:br/>
        <w:t>siempre listo a mostrar la falla.</w:t>
      </w:r>
      <w:r w:rsidRPr="002B245B">
        <w:rPr>
          <w:rFonts w:ascii="Arial" w:eastAsia="Times New Roman" w:hAnsi="Arial" w:cs="Arial"/>
          <w:color w:val="666666"/>
          <w:sz w:val="20"/>
          <w:szCs w:val="20"/>
          <w:lang w:eastAsia="es-AR"/>
        </w:rPr>
        <w:br/>
        <w:t>Abomino eso. Me da bronca y pena.</w:t>
      </w:r>
      <w:r w:rsidRPr="002B245B">
        <w:rPr>
          <w:rFonts w:ascii="Arial" w:eastAsia="Times New Roman" w:hAnsi="Arial" w:cs="Arial"/>
          <w:color w:val="666666"/>
          <w:sz w:val="20"/>
          <w:szCs w:val="20"/>
          <w:lang w:eastAsia="es-AR"/>
        </w:rPr>
        <w:br/>
        <w:t>No entiendo cómo te interpretan de ese modo.</w:t>
      </w:r>
    </w:p>
    <w:p w14:paraId="71952752"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Me duelen las incoherencias que deforman tu rostro, Señor,</w:t>
      </w:r>
      <w:r w:rsidRPr="002B245B">
        <w:rPr>
          <w:rFonts w:ascii="Arial" w:eastAsia="Times New Roman" w:hAnsi="Arial" w:cs="Arial"/>
          <w:color w:val="666666"/>
          <w:sz w:val="20"/>
          <w:szCs w:val="20"/>
          <w:lang w:eastAsia="es-AR"/>
        </w:rPr>
        <w:br/>
        <w:t>hasta hacerlo irreconocible,</w:t>
      </w:r>
      <w:r w:rsidRPr="002B245B">
        <w:rPr>
          <w:rFonts w:ascii="Arial" w:eastAsia="Times New Roman" w:hAnsi="Arial" w:cs="Arial"/>
          <w:color w:val="666666"/>
          <w:sz w:val="20"/>
          <w:szCs w:val="20"/>
          <w:lang w:eastAsia="es-AR"/>
        </w:rPr>
        <w:br/>
        <w:t>hasta convertir la fe en un híbrido insípido e indigesto.</w:t>
      </w:r>
    </w:p>
    <w:p w14:paraId="02126F9A"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xml:space="preserve">Pero ese no </w:t>
      </w:r>
      <w:proofErr w:type="spellStart"/>
      <w:r w:rsidRPr="002B245B">
        <w:rPr>
          <w:rFonts w:ascii="Arial" w:eastAsia="Times New Roman" w:hAnsi="Arial" w:cs="Arial"/>
          <w:color w:val="666666"/>
          <w:sz w:val="20"/>
          <w:szCs w:val="20"/>
          <w:lang w:eastAsia="es-AR"/>
        </w:rPr>
        <w:t>sos</w:t>
      </w:r>
      <w:proofErr w:type="spellEnd"/>
      <w:r w:rsidRPr="002B245B">
        <w:rPr>
          <w:rFonts w:ascii="Arial" w:eastAsia="Times New Roman" w:hAnsi="Arial" w:cs="Arial"/>
          <w:color w:val="666666"/>
          <w:sz w:val="20"/>
          <w:szCs w:val="20"/>
          <w:lang w:eastAsia="es-AR"/>
        </w:rPr>
        <w:t xml:space="preserve"> vos, Señor,</w:t>
      </w:r>
      <w:r w:rsidRPr="002B245B">
        <w:rPr>
          <w:rFonts w:ascii="Arial" w:eastAsia="Times New Roman" w:hAnsi="Arial" w:cs="Arial"/>
          <w:color w:val="666666"/>
          <w:sz w:val="20"/>
          <w:szCs w:val="20"/>
          <w:lang w:eastAsia="es-AR"/>
        </w:rPr>
        <w:br/>
        <w:t xml:space="preserve">no fue esa tu vida </w:t>
      </w:r>
      <w:proofErr w:type="gramStart"/>
      <w:r w:rsidRPr="002B245B">
        <w:rPr>
          <w:rFonts w:ascii="Arial" w:eastAsia="Times New Roman" w:hAnsi="Arial" w:cs="Arial"/>
          <w:color w:val="666666"/>
          <w:sz w:val="20"/>
          <w:szCs w:val="20"/>
          <w:lang w:eastAsia="es-AR"/>
        </w:rPr>
        <w:t>todo-amor entre nosotros,</w:t>
      </w:r>
      <w:r w:rsidRPr="002B245B">
        <w:rPr>
          <w:rFonts w:ascii="Arial" w:eastAsia="Times New Roman" w:hAnsi="Arial" w:cs="Arial"/>
          <w:color w:val="666666"/>
          <w:sz w:val="20"/>
          <w:szCs w:val="20"/>
          <w:lang w:eastAsia="es-AR"/>
        </w:rPr>
        <w:br/>
        <w:t>ni</w:t>
      </w:r>
      <w:proofErr w:type="gramEnd"/>
      <w:r w:rsidRPr="002B245B">
        <w:rPr>
          <w:rFonts w:ascii="Arial" w:eastAsia="Times New Roman" w:hAnsi="Arial" w:cs="Arial"/>
          <w:color w:val="666666"/>
          <w:sz w:val="20"/>
          <w:szCs w:val="20"/>
          <w:lang w:eastAsia="es-AR"/>
        </w:rPr>
        <w:t xml:space="preserve"> tu palabra de pura misericordia.</w:t>
      </w:r>
    </w:p>
    <w:p w14:paraId="18500F56"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lastRenderedPageBreak/>
        <w:t>Acaso no me voy al otro extremo.</w:t>
      </w:r>
      <w:r w:rsidRPr="002B245B">
        <w:rPr>
          <w:rFonts w:ascii="Arial" w:eastAsia="Times New Roman" w:hAnsi="Arial" w:cs="Arial"/>
          <w:color w:val="666666"/>
          <w:sz w:val="20"/>
          <w:szCs w:val="20"/>
          <w:lang w:eastAsia="es-AR"/>
        </w:rPr>
        <w:br/>
        <w:t>Y lo que busco es solo ese un lugar de paz y sosiego</w:t>
      </w:r>
      <w:r w:rsidRPr="002B245B">
        <w:rPr>
          <w:rFonts w:ascii="Arial" w:eastAsia="Times New Roman" w:hAnsi="Arial" w:cs="Arial"/>
          <w:color w:val="666666"/>
          <w:sz w:val="20"/>
          <w:szCs w:val="20"/>
          <w:lang w:eastAsia="es-AR"/>
        </w:rPr>
        <w:br/>
        <w:t>que a nada me obliga ni compromete.</w:t>
      </w:r>
      <w:r w:rsidRPr="002B245B">
        <w:rPr>
          <w:rFonts w:ascii="Arial" w:eastAsia="Times New Roman" w:hAnsi="Arial" w:cs="Arial"/>
          <w:color w:val="666666"/>
          <w:sz w:val="20"/>
          <w:szCs w:val="20"/>
          <w:lang w:eastAsia="es-AR"/>
        </w:rPr>
        <w:br/>
        <w:t xml:space="preserve">Ese tampoco </w:t>
      </w:r>
      <w:proofErr w:type="spellStart"/>
      <w:r w:rsidRPr="002B245B">
        <w:rPr>
          <w:rFonts w:ascii="Arial" w:eastAsia="Times New Roman" w:hAnsi="Arial" w:cs="Arial"/>
          <w:color w:val="666666"/>
          <w:sz w:val="20"/>
          <w:szCs w:val="20"/>
          <w:lang w:eastAsia="es-AR"/>
        </w:rPr>
        <w:t>sos</w:t>
      </w:r>
      <w:proofErr w:type="spellEnd"/>
      <w:r w:rsidRPr="002B245B">
        <w:rPr>
          <w:rFonts w:ascii="Arial" w:eastAsia="Times New Roman" w:hAnsi="Arial" w:cs="Arial"/>
          <w:color w:val="666666"/>
          <w:sz w:val="20"/>
          <w:szCs w:val="20"/>
          <w:lang w:eastAsia="es-AR"/>
        </w:rPr>
        <w:t xml:space="preserve"> vos, Señor.</w:t>
      </w:r>
    </w:p>
    <w:p w14:paraId="5269060C"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Agradezco encontrarte muy cercano siempre,</w:t>
      </w:r>
      <w:r w:rsidRPr="002B245B">
        <w:rPr>
          <w:rFonts w:ascii="Arial" w:eastAsia="Times New Roman" w:hAnsi="Arial" w:cs="Arial"/>
          <w:color w:val="666666"/>
          <w:sz w:val="20"/>
          <w:szCs w:val="20"/>
          <w:lang w:eastAsia="es-AR"/>
        </w:rPr>
        <w:br/>
        <w:t>sin mérito de mi parte.</w:t>
      </w:r>
      <w:r w:rsidRPr="002B245B">
        <w:rPr>
          <w:rFonts w:ascii="Arial" w:eastAsia="Times New Roman" w:hAnsi="Arial" w:cs="Arial"/>
          <w:color w:val="666666"/>
          <w:sz w:val="20"/>
          <w:szCs w:val="20"/>
          <w:lang w:eastAsia="es-AR"/>
        </w:rPr>
        <w:br/>
        <w:t>Es tu regalo y bendición.</w:t>
      </w:r>
    </w:p>
    <w:p w14:paraId="2219E6DC"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“Camino de Emaús”</w:t>
      </w:r>
    </w:p>
    <w:p w14:paraId="56BA39FF"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w:t>
      </w:r>
    </w:p>
    <w:p w14:paraId="414FCEB1"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SÁNAME, SEÑOR</w:t>
      </w:r>
    </w:p>
    <w:p w14:paraId="2DB93B16"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Hoy, Señor,</w:t>
      </w:r>
      <w:r w:rsidRPr="002B245B">
        <w:rPr>
          <w:rFonts w:ascii="Arial" w:eastAsia="Times New Roman" w:hAnsi="Arial" w:cs="Arial"/>
          <w:color w:val="666666"/>
          <w:sz w:val="20"/>
          <w:szCs w:val="20"/>
          <w:lang w:eastAsia="es-AR"/>
        </w:rPr>
        <w:br/>
        <w:t>te pido me perdones,</w:t>
      </w:r>
      <w:r w:rsidRPr="002B245B">
        <w:rPr>
          <w:rFonts w:ascii="Arial" w:eastAsia="Times New Roman" w:hAnsi="Arial" w:cs="Arial"/>
          <w:color w:val="666666"/>
          <w:sz w:val="20"/>
          <w:szCs w:val="20"/>
          <w:lang w:eastAsia="es-AR"/>
        </w:rPr>
        <w:br/>
        <w:t>cúrame,</w:t>
      </w:r>
      <w:r w:rsidRPr="002B245B">
        <w:rPr>
          <w:rFonts w:ascii="Arial" w:eastAsia="Times New Roman" w:hAnsi="Arial" w:cs="Arial"/>
          <w:color w:val="666666"/>
          <w:sz w:val="20"/>
          <w:szCs w:val="20"/>
          <w:lang w:eastAsia="es-AR"/>
        </w:rPr>
        <w:br/>
        <w:t>para que en cada uno de mis hermanos</w:t>
      </w:r>
      <w:r w:rsidRPr="002B245B">
        <w:rPr>
          <w:rFonts w:ascii="Arial" w:eastAsia="Times New Roman" w:hAnsi="Arial" w:cs="Arial"/>
          <w:color w:val="666666"/>
          <w:sz w:val="20"/>
          <w:szCs w:val="20"/>
          <w:lang w:eastAsia="es-AR"/>
        </w:rPr>
        <w:br/>
        <w:t>te vea a ti, Señor,</w:t>
      </w:r>
      <w:r w:rsidRPr="002B245B">
        <w:rPr>
          <w:rFonts w:ascii="Arial" w:eastAsia="Times New Roman" w:hAnsi="Arial" w:cs="Arial"/>
          <w:color w:val="666666"/>
          <w:sz w:val="20"/>
          <w:szCs w:val="20"/>
          <w:lang w:eastAsia="es-AR"/>
        </w:rPr>
        <w:br/>
        <w:t>y los apoye según sea tu Santa Voluntad.</w:t>
      </w:r>
    </w:p>
    <w:p w14:paraId="361C8C37"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Que entienda a tus representantes</w:t>
      </w:r>
      <w:r w:rsidRPr="002B245B">
        <w:rPr>
          <w:rFonts w:ascii="Arial" w:eastAsia="Times New Roman" w:hAnsi="Arial" w:cs="Arial"/>
          <w:color w:val="666666"/>
          <w:sz w:val="20"/>
          <w:szCs w:val="20"/>
          <w:lang w:eastAsia="es-AR"/>
        </w:rPr>
        <w:br/>
        <w:t>y no los critique.</w:t>
      </w:r>
      <w:r w:rsidRPr="002B245B">
        <w:rPr>
          <w:rFonts w:ascii="Arial" w:eastAsia="Times New Roman" w:hAnsi="Arial" w:cs="Arial"/>
          <w:color w:val="666666"/>
          <w:sz w:val="20"/>
          <w:szCs w:val="20"/>
          <w:lang w:eastAsia="es-AR"/>
        </w:rPr>
        <w:br/>
        <w:t>Que aprenda a llevar el Amor que tú me das</w:t>
      </w:r>
      <w:r w:rsidRPr="002B245B">
        <w:rPr>
          <w:rFonts w:ascii="Arial" w:eastAsia="Times New Roman" w:hAnsi="Arial" w:cs="Arial"/>
          <w:color w:val="666666"/>
          <w:sz w:val="20"/>
          <w:szCs w:val="20"/>
          <w:lang w:eastAsia="es-AR"/>
        </w:rPr>
        <w:br/>
        <w:t>a todos por igual,</w:t>
      </w:r>
      <w:r w:rsidRPr="002B245B">
        <w:rPr>
          <w:rFonts w:ascii="Arial" w:eastAsia="Times New Roman" w:hAnsi="Arial" w:cs="Arial"/>
          <w:color w:val="666666"/>
          <w:sz w:val="20"/>
          <w:szCs w:val="20"/>
          <w:lang w:eastAsia="es-AR"/>
        </w:rPr>
        <w:br/>
        <w:t>porque todos somos tus hijos.</w:t>
      </w:r>
    </w:p>
    <w:p w14:paraId="003BEFED"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Sáname, Señor,</w:t>
      </w:r>
      <w:r w:rsidRPr="002B245B">
        <w:rPr>
          <w:rFonts w:ascii="Arial" w:eastAsia="Times New Roman" w:hAnsi="Arial" w:cs="Arial"/>
          <w:color w:val="666666"/>
          <w:sz w:val="20"/>
          <w:szCs w:val="20"/>
          <w:lang w:eastAsia="es-AR"/>
        </w:rPr>
        <w:br/>
        <w:t>dame la sabiduría que necesito</w:t>
      </w:r>
      <w:r w:rsidRPr="002B245B">
        <w:rPr>
          <w:rFonts w:ascii="Arial" w:eastAsia="Times New Roman" w:hAnsi="Arial" w:cs="Arial"/>
          <w:color w:val="666666"/>
          <w:sz w:val="20"/>
          <w:szCs w:val="20"/>
          <w:lang w:eastAsia="es-AR"/>
        </w:rPr>
        <w:br/>
        <w:t>para entender lo que no entiendo,</w:t>
      </w:r>
      <w:r w:rsidRPr="002B245B">
        <w:rPr>
          <w:rFonts w:ascii="Arial" w:eastAsia="Times New Roman" w:hAnsi="Arial" w:cs="Arial"/>
          <w:color w:val="666666"/>
          <w:sz w:val="20"/>
          <w:szCs w:val="20"/>
          <w:lang w:eastAsia="es-AR"/>
        </w:rPr>
        <w:br/>
        <w:t>temor para no fallarte, Señor,</w:t>
      </w:r>
      <w:r w:rsidRPr="002B245B">
        <w:rPr>
          <w:rFonts w:ascii="Arial" w:eastAsia="Times New Roman" w:hAnsi="Arial" w:cs="Arial"/>
          <w:color w:val="666666"/>
          <w:sz w:val="20"/>
          <w:szCs w:val="20"/>
          <w:lang w:eastAsia="es-AR"/>
        </w:rPr>
        <w:br/>
        <w:t>caridad para ayudar.</w:t>
      </w:r>
    </w:p>
    <w:p w14:paraId="167017B0"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“Betania”</w:t>
      </w:r>
    </w:p>
    <w:p w14:paraId="65498471"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w:t>
      </w:r>
    </w:p>
    <w:p w14:paraId="506AD286"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UN DÍA DE REPOSO</w:t>
      </w:r>
    </w:p>
    <w:p w14:paraId="2D1B4B2D"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“Acuérdate del sábado, para consagrarlo.</w:t>
      </w:r>
      <w:r w:rsidRPr="002B245B">
        <w:rPr>
          <w:rFonts w:ascii="Arial" w:eastAsia="Times New Roman" w:hAnsi="Arial" w:cs="Arial"/>
          <w:color w:val="666666"/>
          <w:sz w:val="20"/>
          <w:szCs w:val="20"/>
          <w:lang w:eastAsia="es-AR"/>
        </w:rPr>
        <w:br/>
        <w:t>Trabaja seis días, y haz en ellos todo lo que tengas que hacer,</w:t>
      </w:r>
      <w:r w:rsidRPr="002B245B">
        <w:rPr>
          <w:rFonts w:ascii="Arial" w:eastAsia="Times New Roman" w:hAnsi="Arial" w:cs="Arial"/>
          <w:color w:val="666666"/>
          <w:sz w:val="20"/>
          <w:szCs w:val="20"/>
          <w:lang w:eastAsia="es-AR"/>
        </w:rPr>
        <w:br/>
        <w:t>pero el día séptimo será un día de reposo para honrar al Señor, tu Dios.</w:t>
      </w:r>
      <w:r w:rsidRPr="002B245B">
        <w:rPr>
          <w:rFonts w:ascii="Arial" w:eastAsia="Times New Roman" w:hAnsi="Arial" w:cs="Arial"/>
          <w:color w:val="666666"/>
          <w:sz w:val="20"/>
          <w:szCs w:val="20"/>
          <w:lang w:eastAsia="es-AR"/>
        </w:rPr>
        <w:br/>
        <w:t>No hagas en ese día ningún trabajo…</w:t>
      </w:r>
      <w:r w:rsidRPr="002B245B">
        <w:rPr>
          <w:rFonts w:ascii="Arial" w:eastAsia="Times New Roman" w:hAnsi="Arial" w:cs="Arial"/>
          <w:color w:val="666666"/>
          <w:sz w:val="20"/>
          <w:szCs w:val="20"/>
          <w:lang w:eastAsia="es-AR"/>
        </w:rPr>
        <w:br/>
        <w:t>Acuérdate de que en seis días hizo el Señor los cielos y la tierra,</w:t>
      </w:r>
      <w:r w:rsidRPr="002B245B">
        <w:rPr>
          <w:rFonts w:ascii="Arial" w:eastAsia="Times New Roman" w:hAnsi="Arial" w:cs="Arial"/>
          <w:color w:val="666666"/>
          <w:sz w:val="20"/>
          <w:szCs w:val="20"/>
          <w:lang w:eastAsia="es-AR"/>
        </w:rPr>
        <w:br/>
        <w:t>el mar y todo lo que hay en ellos, y que descansó el séptimo día.</w:t>
      </w:r>
      <w:r w:rsidRPr="002B245B">
        <w:rPr>
          <w:rFonts w:ascii="Arial" w:eastAsia="Times New Roman" w:hAnsi="Arial" w:cs="Arial"/>
          <w:color w:val="666666"/>
          <w:sz w:val="20"/>
          <w:szCs w:val="20"/>
          <w:lang w:eastAsia="es-AR"/>
        </w:rPr>
        <w:br/>
        <w:t>Por eso el Señor bendijo y consagró el día de reposo” (Éxodo 20,8-11).</w:t>
      </w:r>
    </w:p>
    <w:p w14:paraId="0B1FD7CA"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Padre, que tu Espíritu nos guíe para hacer tu voluntad</w:t>
      </w:r>
      <w:r w:rsidRPr="002B245B">
        <w:rPr>
          <w:rFonts w:ascii="Arial" w:eastAsia="Times New Roman" w:hAnsi="Arial" w:cs="Arial"/>
          <w:color w:val="666666"/>
          <w:sz w:val="20"/>
          <w:szCs w:val="20"/>
          <w:lang w:eastAsia="es-AR"/>
        </w:rPr>
        <w:br/>
        <w:t>tal como nuestro Señor Jesús nos enseña. Amén.</w:t>
      </w:r>
    </w:p>
    <w:p w14:paraId="5FA61D13"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w:t>
      </w:r>
      <w:proofErr w:type="spellStart"/>
      <w:r w:rsidRPr="002B245B">
        <w:rPr>
          <w:rFonts w:ascii="inherit" w:eastAsia="Times New Roman" w:hAnsi="inherit" w:cs="Arial"/>
          <w:b/>
          <w:bCs/>
          <w:color w:val="666666"/>
          <w:sz w:val="20"/>
          <w:szCs w:val="20"/>
          <w:bdr w:val="none" w:sz="0" w:space="0" w:color="auto" w:frame="1"/>
          <w:lang w:eastAsia="es-AR"/>
        </w:rPr>
        <w:t>Effetá</w:t>
      </w:r>
      <w:proofErr w:type="spellEnd"/>
      <w:r w:rsidRPr="002B245B">
        <w:rPr>
          <w:rFonts w:ascii="inherit" w:eastAsia="Times New Roman" w:hAnsi="inherit" w:cs="Arial"/>
          <w:b/>
          <w:bCs/>
          <w:color w:val="666666"/>
          <w:sz w:val="20"/>
          <w:szCs w:val="20"/>
          <w:bdr w:val="none" w:sz="0" w:space="0" w:color="auto" w:frame="1"/>
          <w:lang w:eastAsia="es-AR"/>
        </w:rPr>
        <w:t>”</w:t>
      </w:r>
    </w:p>
    <w:p w14:paraId="02B640B1"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w:t>
      </w:r>
    </w:p>
    <w:p w14:paraId="24DC7129"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DISCÍPULOS A TIEMPO COMPLETO</w:t>
      </w:r>
    </w:p>
    <w:p w14:paraId="37EE07D7"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Señor Jesús,</w:t>
      </w:r>
      <w:r w:rsidRPr="002B245B">
        <w:rPr>
          <w:rFonts w:ascii="Arial" w:eastAsia="Times New Roman" w:hAnsi="Arial" w:cs="Arial"/>
          <w:color w:val="666666"/>
          <w:sz w:val="20"/>
          <w:szCs w:val="20"/>
          <w:lang w:eastAsia="es-AR"/>
        </w:rPr>
        <w:br/>
        <w:t>deseo ser tu discípula,</w:t>
      </w:r>
      <w:r w:rsidRPr="002B245B">
        <w:rPr>
          <w:rFonts w:ascii="Arial" w:eastAsia="Times New Roman" w:hAnsi="Arial" w:cs="Arial"/>
          <w:color w:val="666666"/>
          <w:sz w:val="20"/>
          <w:szCs w:val="20"/>
          <w:lang w:eastAsia="es-AR"/>
        </w:rPr>
        <w:br/>
        <w:t>no cualquier discípula,</w:t>
      </w:r>
      <w:r w:rsidRPr="002B245B">
        <w:rPr>
          <w:rFonts w:ascii="Arial" w:eastAsia="Times New Roman" w:hAnsi="Arial" w:cs="Arial"/>
          <w:color w:val="666666"/>
          <w:sz w:val="20"/>
          <w:szCs w:val="20"/>
          <w:lang w:eastAsia="es-AR"/>
        </w:rPr>
        <w:br/>
        <w:t xml:space="preserve">discípula a tiempo </w:t>
      </w:r>
      <w:proofErr w:type="gramStart"/>
      <w:r w:rsidRPr="002B245B">
        <w:rPr>
          <w:rFonts w:ascii="Arial" w:eastAsia="Times New Roman" w:hAnsi="Arial" w:cs="Arial"/>
          <w:color w:val="666666"/>
          <w:sz w:val="20"/>
          <w:szCs w:val="20"/>
          <w:lang w:eastAsia="es-AR"/>
        </w:rPr>
        <w:t>completo</w:t>
      </w:r>
      <w:r w:rsidRPr="002B245B">
        <w:rPr>
          <w:rFonts w:ascii="Arial" w:eastAsia="Times New Roman" w:hAnsi="Arial" w:cs="Arial"/>
          <w:color w:val="666666"/>
          <w:sz w:val="20"/>
          <w:szCs w:val="20"/>
          <w:lang w:eastAsia="es-AR"/>
        </w:rPr>
        <w:br/>
        <w:t>con</w:t>
      </w:r>
      <w:proofErr w:type="gramEnd"/>
      <w:r w:rsidRPr="002B245B">
        <w:rPr>
          <w:rFonts w:ascii="Arial" w:eastAsia="Times New Roman" w:hAnsi="Arial" w:cs="Arial"/>
          <w:color w:val="666666"/>
          <w:sz w:val="20"/>
          <w:szCs w:val="20"/>
          <w:lang w:eastAsia="es-AR"/>
        </w:rPr>
        <w:t xml:space="preserve"> la que puedes contar en el momento que dispongas.</w:t>
      </w:r>
    </w:p>
    <w:p w14:paraId="41AF9AB2"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Permíteme tu cercanía que acorta distancias que enfrían.</w:t>
      </w:r>
      <w:r w:rsidRPr="002B245B">
        <w:rPr>
          <w:rFonts w:ascii="Arial" w:eastAsia="Times New Roman" w:hAnsi="Arial" w:cs="Arial"/>
          <w:color w:val="666666"/>
          <w:sz w:val="20"/>
          <w:szCs w:val="20"/>
          <w:lang w:eastAsia="es-AR"/>
        </w:rPr>
        <w:br/>
        <w:t>Sabes que quiero y necesito ser más piadosa,</w:t>
      </w:r>
      <w:r w:rsidRPr="002B245B">
        <w:rPr>
          <w:rFonts w:ascii="Arial" w:eastAsia="Times New Roman" w:hAnsi="Arial" w:cs="Arial"/>
          <w:color w:val="666666"/>
          <w:sz w:val="20"/>
          <w:szCs w:val="20"/>
          <w:lang w:eastAsia="es-AR"/>
        </w:rPr>
        <w:br/>
        <w:t>pero también sabes de mi rechazo por los que oran sin obras;</w:t>
      </w:r>
      <w:r w:rsidRPr="002B245B">
        <w:rPr>
          <w:rFonts w:ascii="Arial" w:eastAsia="Times New Roman" w:hAnsi="Arial" w:cs="Arial"/>
          <w:color w:val="666666"/>
          <w:sz w:val="20"/>
          <w:szCs w:val="20"/>
          <w:lang w:eastAsia="es-AR"/>
        </w:rPr>
        <w:br/>
        <w:t xml:space="preserve">vidas áridas; auténticos </w:t>
      </w:r>
      <w:proofErr w:type="spellStart"/>
      <w:r w:rsidRPr="002B245B">
        <w:rPr>
          <w:rFonts w:ascii="Arial" w:eastAsia="Times New Roman" w:hAnsi="Arial" w:cs="Arial"/>
          <w:color w:val="666666"/>
          <w:sz w:val="20"/>
          <w:szCs w:val="20"/>
          <w:lang w:eastAsia="es-AR"/>
        </w:rPr>
        <w:t>antitestimonios</w:t>
      </w:r>
      <w:proofErr w:type="spellEnd"/>
      <w:r w:rsidRPr="002B245B">
        <w:rPr>
          <w:rFonts w:ascii="Arial" w:eastAsia="Times New Roman" w:hAnsi="Arial" w:cs="Arial"/>
          <w:color w:val="666666"/>
          <w:sz w:val="20"/>
          <w:szCs w:val="20"/>
          <w:lang w:eastAsia="es-AR"/>
        </w:rPr>
        <w:t>.</w:t>
      </w:r>
    </w:p>
    <w:p w14:paraId="08CE8578"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lastRenderedPageBreak/>
        <w:t>Ayúdame, Señor, a encontrar el equilibrio.</w:t>
      </w:r>
      <w:r w:rsidRPr="002B245B">
        <w:rPr>
          <w:rFonts w:ascii="Arial" w:eastAsia="Times New Roman" w:hAnsi="Arial" w:cs="Arial"/>
          <w:color w:val="666666"/>
          <w:sz w:val="20"/>
          <w:szCs w:val="20"/>
          <w:lang w:eastAsia="es-AR"/>
        </w:rPr>
        <w:br/>
        <w:t>Recuérdame que la acción sin oración es infructuosa</w:t>
      </w:r>
      <w:r w:rsidRPr="002B245B">
        <w:rPr>
          <w:rFonts w:ascii="Arial" w:eastAsia="Times New Roman" w:hAnsi="Arial" w:cs="Arial"/>
          <w:color w:val="666666"/>
          <w:sz w:val="20"/>
          <w:szCs w:val="20"/>
          <w:lang w:eastAsia="es-AR"/>
        </w:rPr>
        <w:br/>
        <w:t>y que la oración sin acción no es cristiana.</w:t>
      </w:r>
      <w:r w:rsidRPr="002B245B">
        <w:rPr>
          <w:rFonts w:ascii="Arial" w:eastAsia="Times New Roman" w:hAnsi="Arial" w:cs="Arial"/>
          <w:color w:val="666666"/>
          <w:sz w:val="20"/>
          <w:szCs w:val="20"/>
          <w:lang w:eastAsia="es-AR"/>
        </w:rPr>
        <w:br/>
        <w:t>Señor, ayúdame a recuperar la fe del que cree sin ver.</w:t>
      </w:r>
      <w:r w:rsidRPr="002B245B">
        <w:rPr>
          <w:rFonts w:ascii="Arial" w:eastAsia="Times New Roman" w:hAnsi="Arial" w:cs="Arial"/>
          <w:color w:val="666666"/>
          <w:sz w:val="20"/>
          <w:szCs w:val="20"/>
          <w:lang w:eastAsia="es-AR"/>
        </w:rPr>
        <w:br/>
        <w:t>Que no olvide nunca que, sin ti, soy ¡nada!</w:t>
      </w:r>
    </w:p>
    <w:p w14:paraId="75E30829"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“Tabor”</w:t>
      </w:r>
    </w:p>
    <w:p w14:paraId="21BCF63F"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w:t>
      </w:r>
    </w:p>
    <w:p w14:paraId="693F9159"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DAME LUCIDEZ Y FORTALEZA</w:t>
      </w:r>
    </w:p>
    <w:p w14:paraId="46B7E197"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Gracias, Jesús, por tu fidelidad al Padre;</w:t>
      </w:r>
      <w:r w:rsidRPr="002B245B">
        <w:rPr>
          <w:rFonts w:ascii="Arial" w:eastAsia="Times New Roman" w:hAnsi="Arial" w:cs="Arial"/>
          <w:color w:val="666666"/>
          <w:sz w:val="20"/>
          <w:szCs w:val="20"/>
          <w:lang w:eastAsia="es-AR"/>
        </w:rPr>
        <w:br/>
        <w:t>que tu Espíritu nos acompañe en nuestro caminar.</w:t>
      </w:r>
    </w:p>
    <w:p w14:paraId="17564B07"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Gracias, Jesús, porque siempre vas por delante</w:t>
      </w:r>
      <w:r w:rsidRPr="002B245B">
        <w:rPr>
          <w:rFonts w:ascii="Arial" w:eastAsia="Times New Roman" w:hAnsi="Arial" w:cs="Arial"/>
          <w:color w:val="666666"/>
          <w:sz w:val="20"/>
          <w:szCs w:val="20"/>
          <w:lang w:eastAsia="es-AR"/>
        </w:rPr>
        <w:br/>
        <w:t>enseñándonos el camino.</w:t>
      </w:r>
    </w:p>
    <w:p w14:paraId="648917F8"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Gracias, Jesús, porque nos transmites</w:t>
      </w:r>
      <w:r w:rsidRPr="002B245B">
        <w:rPr>
          <w:rFonts w:ascii="Arial" w:eastAsia="Times New Roman" w:hAnsi="Arial" w:cs="Arial"/>
          <w:color w:val="666666"/>
          <w:sz w:val="20"/>
          <w:szCs w:val="20"/>
          <w:lang w:eastAsia="es-AR"/>
        </w:rPr>
        <w:br/>
        <w:t>la misma vida de Dios.</w:t>
      </w:r>
    </w:p>
    <w:p w14:paraId="7A69696B"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Jesús, dame lucidez para seguir tu camino</w:t>
      </w:r>
      <w:r w:rsidRPr="002B245B">
        <w:rPr>
          <w:rFonts w:ascii="Arial" w:eastAsia="Times New Roman" w:hAnsi="Arial" w:cs="Arial"/>
          <w:color w:val="666666"/>
          <w:sz w:val="20"/>
          <w:szCs w:val="20"/>
          <w:lang w:eastAsia="es-AR"/>
        </w:rPr>
        <w:br/>
        <w:t>y fortaleza para estar con los que sufren.</w:t>
      </w:r>
    </w:p>
    <w:p w14:paraId="38FE3664"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Gracias, Jesús, por mostrarnos, a través de tu vida,</w:t>
      </w:r>
      <w:r w:rsidRPr="002B245B">
        <w:rPr>
          <w:rFonts w:ascii="Arial" w:eastAsia="Times New Roman" w:hAnsi="Arial" w:cs="Arial"/>
          <w:color w:val="666666"/>
          <w:sz w:val="20"/>
          <w:szCs w:val="20"/>
          <w:lang w:eastAsia="es-AR"/>
        </w:rPr>
        <w:br/>
        <w:t>cómo podemos crecer y ser mejores personas.</w:t>
      </w:r>
    </w:p>
    <w:p w14:paraId="0B79725F"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“Misericordia”</w:t>
      </w:r>
    </w:p>
    <w:p w14:paraId="4D256A65"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w:t>
      </w:r>
    </w:p>
    <w:p w14:paraId="2F6F9443"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AYUDA, SEÑOR, MI POCA FE</w:t>
      </w:r>
    </w:p>
    <w:p w14:paraId="66979392"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Creo, Señor, ayuda mi poca fe.</w:t>
      </w:r>
    </w:p>
    <w:p w14:paraId="600541F2"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Creo en el Padre con quien puedo contar siempre.</w:t>
      </w:r>
    </w:p>
    <w:p w14:paraId="44BFCF0F"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Creo en Jesús, camino estrecho, verdad segura, vida verdadera.</w:t>
      </w:r>
    </w:p>
    <w:p w14:paraId="0D774CBE"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Creo en el Espíritu que nos aleja de la tierra.</w:t>
      </w:r>
    </w:p>
    <w:p w14:paraId="34C7C3C8"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w:t>
      </w:r>
      <w:proofErr w:type="spellStart"/>
      <w:r w:rsidRPr="002B245B">
        <w:rPr>
          <w:rFonts w:ascii="inherit" w:eastAsia="Times New Roman" w:hAnsi="inherit" w:cs="Arial"/>
          <w:b/>
          <w:bCs/>
          <w:color w:val="666666"/>
          <w:sz w:val="20"/>
          <w:szCs w:val="20"/>
          <w:bdr w:val="none" w:sz="0" w:space="0" w:color="auto" w:frame="1"/>
          <w:lang w:eastAsia="es-AR"/>
        </w:rPr>
        <w:t>Maranatha</w:t>
      </w:r>
      <w:proofErr w:type="spellEnd"/>
      <w:r w:rsidRPr="002B245B">
        <w:rPr>
          <w:rFonts w:ascii="inherit" w:eastAsia="Times New Roman" w:hAnsi="inherit" w:cs="Arial"/>
          <w:b/>
          <w:bCs/>
          <w:color w:val="666666"/>
          <w:sz w:val="20"/>
          <w:szCs w:val="20"/>
          <w:bdr w:val="none" w:sz="0" w:space="0" w:color="auto" w:frame="1"/>
          <w:lang w:eastAsia="es-AR"/>
        </w:rPr>
        <w:t>”</w:t>
      </w:r>
    </w:p>
    <w:p w14:paraId="6EAE9051"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w:t>
      </w:r>
    </w:p>
    <w:p w14:paraId="39E36A43"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FIEL A SU ESPÍRITU</w:t>
      </w:r>
    </w:p>
    <w:p w14:paraId="64706979"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Gracias, Señor, por curarme en sábado.</w:t>
      </w:r>
      <w:r w:rsidRPr="002B245B">
        <w:rPr>
          <w:rFonts w:ascii="Arial" w:eastAsia="Times New Roman" w:hAnsi="Arial" w:cs="Arial"/>
          <w:color w:val="666666"/>
          <w:sz w:val="20"/>
          <w:szCs w:val="20"/>
          <w:lang w:eastAsia="es-AR"/>
        </w:rPr>
        <w:br/>
        <w:t>Me identifico con el hombre que tenía la mano atrofiada.</w:t>
      </w:r>
      <w:r w:rsidRPr="002B245B">
        <w:rPr>
          <w:rFonts w:ascii="Arial" w:eastAsia="Times New Roman" w:hAnsi="Arial" w:cs="Arial"/>
          <w:color w:val="666666"/>
          <w:sz w:val="20"/>
          <w:szCs w:val="20"/>
          <w:lang w:eastAsia="es-AR"/>
        </w:rPr>
        <w:br/>
        <w:t>Yo tengo muchas veces atrofia, pero en el corazón.</w:t>
      </w:r>
    </w:p>
    <w:p w14:paraId="478B3EB1"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A mí también, como a Jesús, me provoca enojo y rechazo</w:t>
      </w:r>
      <w:r w:rsidRPr="002B245B">
        <w:rPr>
          <w:rFonts w:ascii="Arial" w:eastAsia="Times New Roman" w:hAnsi="Arial" w:cs="Arial"/>
          <w:color w:val="666666"/>
          <w:sz w:val="20"/>
          <w:szCs w:val="20"/>
          <w:lang w:eastAsia="es-AR"/>
        </w:rPr>
        <w:br/>
        <w:t>toda esa religiosidad superficial y fanática</w:t>
      </w:r>
      <w:r w:rsidRPr="002B245B">
        <w:rPr>
          <w:rFonts w:ascii="Arial" w:eastAsia="Times New Roman" w:hAnsi="Arial" w:cs="Arial"/>
          <w:color w:val="666666"/>
          <w:sz w:val="20"/>
          <w:szCs w:val="20"/>
          <w:lang w:eastAsia="es-AR"/>
        </w:rPr>
        <w:br/>
        <w:t>que se vive en la mayoría de las personas</w:t>
      </w:r>
      <w:r w:rsidRPr="002B245B">
        <w:rPr>
          <w:rFonts w:ascii="Arial" w:eastAsia="Times New Roman" w:hAnsi="Arial" w:cs="Arial"/>
          <w:color w:val="666666"/>
          <w:sz w:val="20"/>
          <w:szCs w:val="20"/>
          <w:lang w:eastAsia="es-AR"/>
        </w:rPr>
        <w:br/>
        <w:t>que van a misa por cumplir, y en su vida no tienen caridad</w:t>
      </w:r>
      <w:r w:rsidRPr="002B245B">
        <w:rPr>
          <w:rFonts w:ascii="Arial" w:eastAsia="Times New Roman" w:hAnsi="Arial" w:cs="Arial"/>
          <w:color w:val="666666"/>
          <w:sz w:val="20"/>
          <w:szCs w:val="20"/>
          <w:lang w:eastAsia="es-AR"/>
        </w:rPr>
        <w:br/>
        <w:t>ni con sus seres más cercanos.</w:t>
      </w:r>
    </w:p>
    <w:p w14:paraId="43F0F02E"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Pero ¿qué puedo hacer?</w:t>
      </w:r>
      <w:r w:rsidRPr="002B245B">
        <w:rPr>
          <w:rFonts w:ascii="Arial" w:eastAsia="Times New Roman" w:hAnsi="Arial" w:cs="Arial"/>
          <w:color w:val="666666"/>
          <w:sz w:val="20"/>
          <w:szCs w:val="20"/>
          <w:lang w:eastAsia="es-AR"/>
        </w:rPr>
        <w:br/>
        <w:t>Jesús me invita a la conversión constante</w:t>
      </w:r>
      <w:r w:rsidRPr="002B245B">
        <w:rPr>
          <w:rFonts w:ascii="Arial" w:eastAsia="Times New Roman" w:hAnsi="Arial" w:cs="Arial"/>
          <w:color w:val="666666"/>
          <w:sz w:val="20"/>
          <w:szCs w:val="20"/>
          <w:lang w:eastAsia="es-AR"/>
        </w:rPr>
        <w:br/>
        <w:t>y hacia una religiosidad fiel a su espíritu.</w:t>
      </w:r>
    </w:p>
    <w:p w14:paraId="0D3AF36C"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“Caná”</w:t>
      </w:r>
    </w:p>
    <w:p w14:paraId="2999407D"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 </w:t>
      </w:r>
    </w:p>
    <w:p w14:paraId="774BD579"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LLAMADOS A LA LIBERTAD</w:t>
      </w:r>
    </w:p>
    <w:p w14:paraId="33496989"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lastRenderedPageBreak/>
        <w:t>“Hemos sido llamados</w:t>
      </w:r>
      <w:r w:rsidRPr="002B245B">
        <w:rPr>
          <w:rFonts w:ascii="Arial" w:eastAsia="Times New Roman" w:hAnsi="Arial" w:cs="Arial"/>
          <w:color w:val="666666"/>
          <w:sz w:val="20"/>
          <w:szCs w:val="20"/>
          <w:lang w:eastAsia="es-AR"/>
        </w:rPr>
        <w:br/>
        <w:t>a la libertad” (Gal 5,13).</w:t>
      </w:r>
    </w:p>
    <w:p w14:paraId="226279DF" w14:textId="77777777" w:rsidR="002B245B" w:rsidRPr="002B245B" w:rsidRDefault="002B245B" w:rsidP="002B245B">
      <w:pPr>
        <w:shd w:val="clear" w:color="auto" w:fill="FFFFFF"/>
        <w:spacing w:after="300" w:line="240" w:lineRule="auto"/>
        <w:textAlignment w:val="baseline"/>
        <w:rPr>
          <w:rFonts w:ascii="Arial" w:eastAsia="Times New Roman" w:hAnsi="Arial" w:cs="Arial"/>
          <w:color w:val="666666"/>
          <w:sz w:val="20"/>
          <w:szCs w:val="20"/>
          <w:lang w:eastAsia="es-AR"/>
        </w:rPr>
      </w:pPr>
      <w:r w:rsidRPr="002B245B">
        <w:rPr>
          <w:rFonts w:ascii="Arial" w:eastAsia="Times New Roman" w:hAnsi="Arial" w:cs="Arial"/>
          <w:color w:val="666666"/>
          <w:sz w:val="20"/>
          <w:szCs w:val="20"/>
          <w:lang w:eastAsia="es-AR"/>
        </w:rPr>
        <w:t>La libertad es la gran conquista de Cristo.</w:t>
      </w:r>
      <w:r w:rsidRPr="002B245B">
        <w:rPr>
          <w:rFonts w:ascii="Arial" w:eastAsia="Times New Roman" w:hAnsi="Arial" w:cs="Arial"/>
          <w:color w:val="666666"/>
          <w:sz w:val="20"/>
          <w:szCs w:val="20"/>
          <w:lang w:eastAsia="es-AR"/>
        </w:rPr>
        <w:br/>
        <w:t>Soy libre si mi única ley es el amor</w:t>
      </w:r>
      <w:r w:rsidRPr="002B245B">
        <w:rPr>
          <w:rFonts w:ascii="Arial" w:eastAsia="Times New Roman" w:hAnsi="Arial" w:cs="Arial"/>
          <w:color w:val="666666"/>
          <w:sz w:val="20"/>
          <w:szCs w:val="20"/>
          <w:lang w:eastAsia="es-AR"/>
        </w:rPr>
        <w:br/>
        <w:t>y si creo que su amor es más grande</w:t>
      </w:r>
      <w:r w:rsidRPr="002B245B">
        <w:rPr>
          <w:rFonts w:ascii="Arial" w:eastAsia="Times New Roman" w:hAnsi="Arial" w:cs="Arial"/>
          <w:color w:val="666666"/>
          <w:sz w:val="20"/>
          <w:szCs w:val="20"/>
          <w:lang w:eastAsia="es-AR"/>
        </w:rPr>
        <w:br/>
        <w:t>que mi pecado.</w:t>
      </w:r>
    </w:p>
    <w:p w14:paraId="36EA3654" w14:textId="77777777" w:rsidR="002B245B" w:rsidRPr="002B245B" w:rsidRDefault="002B245B" w:rsidP="002B245B">
      <w:pPr>
        <w:shd w:val="clear" w:color="auto" w:fill="FFFFFF"/>
        <w:spacing w:after="0" w:line="240" w:lineRule="auto"/>
        <w:textAlignment w:val="baseline"/>
        <w:rPr>
          <w:rFonts w:ascii="Arial" w:eastAsia="Times New Roman" w:hAnsi="Arial" w:cs="Arial"/>
          <w:color w:val="666666"/>
          <w:sz w:val="20"/>
          <w:szCs w:val="20"/>
          <w:lang w:eastAsia="es-AR"/>
        </w:rPr>
      </w:pPr>
      <w:r w:rsidRPr="002B245B">
        <w:rPr>
          <w:rFonts w:ascii="inherit" w:eastAsia="Times New Roman" w:hAnsi="inherit" w:cs="Arial"/>
          <w:b/>
          <w:bCs/>
          <w:color w:val="666666"/>
          <w:sz w:val="20"/>
          <w:szCs w:val="20"/>
          <w:bdr w:val="none" w:sz="0" w:space="0" w:color="auto" w:frame="1"/>
          <w:lang w:eastAsia="es-AR"/>
        </w:rPr>
        <w:t>Grupo Virtual de Jesús “Galilea”</w:t>
      </w:r>
    </w:p>
    <w:p w14:paraId="24FFAF46" w14:textId="77777777" w:rsidR="001430EC" w:rsidRDefault="001430EC" w:rsidP="002B245B">
      <w:pPr>
        <w:shd w:val="clear" w:color="auto" w:fill="FFFFFF"/>
        <w:spacing w:after="0" w:line="240" w:lineRule="auto"/>
        <w:textAlignment w:val="baseline"/>
        <w:rPr>
          <w:rFonts w:ascii="Arial" w:hAnsi="Arial" w:cs="Arial"/>
          <w:b/>
          <w:sz w:val="18"/>
          <w:szCs w:val="18"/>
        </w:rPr>
      </w:pPr>
    </w:p>
    <w:sectPr w:rsidR="001430EC" w:rsidSect="001430EC">
      <w:headerReference w:type="default" r:id="rId9"/>
      <w:type w:val="continuous"/>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103F3" w14:textId="77777777" w:rsidR="00850986" w:rsidRDefault="00850986" w:rsidP="004C5A67">
      <w:pPr>
        <w:spacing w:after="0" w:line="240" w:lineRule="auto"/>
      </w:pPr>
      <w:r>
        <w:separator/>
      </w:r>
    </w:p>
  </w:endnote>
  <w:endnote w:type="continuationSeparator" w:id="0">
    <w:p w14:paraId="0D79B478" w14:textId="77777777" w:rsidR="00850986" w:rsidRDefault="00850986" w:rsidP="004C5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B67DBB" w14:textId="77777777" w:rsidR="00850986" w:rsidRDefault="00850986" w:rsidP="004C5A67">
      <w:pPr>
        <w:spacing w:after="0" w:line="240" w:lineRule="auto"/>
      </w:pPr>
      <w:r>
        <w:separator/>
      </w:r>
    </w:p>
  </w:footnote>
  <w:footnote w:type="continuationSeparator" w:id="0">
    <w:p w14:paraId="0FF170AC" w14:textId="77777777" w:rsidR="00850986" w:rsidRDefault="00850986" w:rsidP="004C5A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395B7" w14:textId="37E83DF4" w:rsidR="004C5A67" w:rsidRPr="0090574C" w:rsidRDefault="0020604F" w:rsidP="0090574C">
    <w:pPr>
      <w:pStyle w:val="Encabezado"/>
      <w:jc w:val="center"/>
      <w:rPr>
        <w:b/>
      </w:rPr>
    </w:pPr>
    <w:r>
      <w:rPr>
        <w:b/>
      </w:rPr>
      <w:t>TERCERA</w:t>
    </w:r>
    <w:r w:rsidR="00B7640D">
      <w:rPr>
        <w:b/>
      </w:rPr>
      <w:t xml:space="preserve"> SEMAN</w:t>
    </w:r>
    <w:r>
      <w:rPr>
        <w:b/>
      </w:rPr>
      <w:t>A</w:t>
    </w:r>
    <w:r w:rsidR="002B245B">
      <w:rPr>
        <w:b/>
      </w:rPr>
      <w:t xml:space="preserve"> de FEBRERO</w:t>
    </w:r>
  </w:p>
  <w:p w14:paraId="27F34527" w14:textId="77777777" w:rsidR="00A1282F" w:rsidRDefault="00A1282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5772B"/>
    <w:multiLevelType w:val="multilevel"/>
    <w:tmpl w:val="10C81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7621DB"/>
    <w:multiLevelType w:val="multilevel"/>
    <w:tmpl w:val="3048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D539E"/>
    <w:multiLevelType w:val="multilevel"/>
    <w:tmpl w:val="4892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0F31F8"/>
    <w:multiLevelType w:val="multilevel"/>
    <w:tmpl w:val="4F54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6D68D8"/>
    <w:multiLevelType w:val="multilevel"/>
    <w:tmpl w:val="E526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DC2FFC"/>
    <w:multiLevelType w:val="multilevel"/>
    <w:tmpl w:val="45B8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FF5BEF"/>
    <w:multiLevelType w:val="multilevel"/>
    <w:tmpl w:val="741E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827685"/>
    <w:multiLevelType w:val="multilevel"/>
    <w:tmpl w:val="33D8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925DAA"/>
    <w:multiLevelType w:val="multilevel"/>
    <w:tmpl w:val="F7B4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127A0C"/>
    <w:multiLevelType w:val="multilevel"/>
    <w:tmpl w:val="DC90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CA7C53"/>
    <w:multiLevelType w:val="multilevel"/>
    <w:tmpl w:val="9F86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480027"/>
    <w:multiLevelType w:val="multilevel"/>
    <w:tmpl w:val="E880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6A3413"/>
    <w:multiLevelType w:val="multilevel"/>
    <w:tmpl w:val="1BA6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BB1A5E"/>
    <w:multiLevelType w:val="multilevel"/>
    <w:tmpl w:val="74C6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084321"/>
    <w:multiLevelType w:val="multilevel"/>
    <w:tmpl w:val="F78C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2C41BF"/>
    <w:multiLevelType w:val="multilevel"/>
    <w:tmpl w:val="1E64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556B82"/>
    <w:multiLevelType w:val="multilevel"/>
    <w:tmpl w:val="380E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B5300C"/>
    <w:multiLevelType w:val="multilevel"/>
    <w:tmpl w:val="0FA2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471A39"/>
    <w:multiLevelType w:val="multilevel"/>
    <w:tmpl w:val="7866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454C2C"/>
    <w:multiLevelType w:val="multilevel"/>
    <w:tmpl w:val="FE22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BC13BE"/>
    <w:multiLevelType w:val="multilevel"/>
    <w:tmpl w:val="3104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6564749"/>
    <w:multiLevelType w:val="multilevel"/>
    <w:tmpl w:val="DD26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160B97"/>
    <w:multiLevelType w:val="multilevel"/>
    <w:tmpl w:val="B700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E94D14"/>
    <w:multiLevelType w:val="multilevel"/>
    <w:tmpl w:val="5B3C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C7636E"/>
    <w:multiLevelType w:val="multilevel"/>
    <w:tmpl w:val="6828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89325E"/>
    <w:multiLevelType w:val="multilevel"/>
    <w:tmpl w:val="0E0E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511BF8"/>
    <w:multiLevelType w:val="multilevel"/>
    <w:tmpl w:val="59C2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17"/>
  </w:num>
  <w:num w:numId="5">
    <w:abstractNumId w:val="2"/>
  </w:num>
  <w:num w:numId="6">
    <w:abstractNumId w:val="13"/>
  </w:num>
  <w:num w:numId="7">
    <w:abstractNumId w:val="19"/>
  </w:num>
  <w:num w:numId="8">
    <w:abstractNumId w:val="12"/>
  </w:num>
  <w:num w:numId="9">
    <w:abstractNumId w:val="24"/>
  </w:num>
  <w:num w:numId="10">
    <w:abstractNumId w:val="18"/>
  </w:num>
  <w:num w:numId="11">
    <w:abstractNumId w:val="11"/>
  </w:num>
  <w:num w:numId="12">
    <w:abstractNumId w:val="21"/>
  </w:num>
  <w:num w:numId="13">
    <w:abstractNumId w:val="1"/>
  </w:num>
  <w:num w:numId="14">
    <w:abstractNumId w:val="25"/>
  </w:num>
  <w:num w:numId="15">
    <w:abstractNumId w:val="8"/>
  </w:num>
  <w:num w:numId="16">
    <w:abstractNumId w:val="4"/>
  </w:num>
  <w:num w:numId="17">
    <w:abstractNumId w:val="22"/>
  </w:num>
  <w:num w:numId="18">
    <w:abstractNumId w:val="9"/>
  </w:num>
  <w:num w:numId="19">
    <w:abstractNumId w:val="15"/>
  </w:num>
  <w:num w:numId="20">
    <w:abstractNumId w:val="20"/>
  </w:num>
  <w:num w:numId="21">
    <w:abstractNumId w:val="10"/>
  </w:num>
  <w:num w:numId="22">
    <w:abstractNumId w:val="26"/>
  </w:num>
  <w:num w:numId="23">
    <w:abstractNumId w:val="6"/>
  </w:num>
  <w:num w:numId="24">
    <w:abstractNumId w:val="23"/>
  </w:num>
  <w:num w:numId="25">
    <w:abstractNumId w:val="16"/>
  </w:num>
  <w:num w:numId="26">
    <w:abstractNumId w:val="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A67"/>
    <w:rsid w:val="000244D3"/>
    <w:rsid w:val="000F065B"/>
    <w:rsid w:val="001430EC"/>
    <w:rsid w:val="001771CA"/>
    <w:rsid w:val="00195BD2"/>
    <w:rsid w:val="0020604F"/>
    <w:rsid w:val="00230007"/>
    <w:rsid w:val="0029190D"/>
    <w:rsid w:val="00294F16"/>
    <w:rsid w:val="002B245B"/>
    <w:rsid w:val="003129AC"/>
    <w:rsid w:val="003329CA"/>
    <w:rsid w:val="003B196C"/>
    <w:rsid w:val="003C23AF"/>
    <w:rsid w:val="003E55D7"/>
    <w:rsid w:val="00407F8A"/>
    <w:rsid w:val="0043152C"/>
    <w:rsid w:val="004906F5"/>
    <w:rsid w:val="004C5A67"/>
    <w:rsid w:val="004E5136"/>
    <w:rsid w:val="0055220F"/>
    <w:rsid w:val="0058756D"/>
    <w:rsid w:val="00670FF0"/>
    <w:rsid w:val="00686BB6"/>
    <w:rsid w:val="007C595E"/>
    <w:rsid w:val="00850986"/>
    <w:rsid w:val="00860BFF"/>
    <w:rsid w:val="00886D1A"/>
    <w:rsid w:val="008A0FE0"/>
    <w:rsid w:val="008D1239"/>
    <w:rsid w:val="008E56E7"/>
    <w:rsid w:val="0090574C"/>
    <w:rsid w:val="00997D77"/>
    <w:rsid w:val="009A321C"/>
    <w:rsid w:val="009C100D"/>
    <w:rsid w:val="00A1282F"/>
    <w:rsid w:val="00A30E4F"/>
    <w:rsid w:val="00A507BB"/>
    <w:rsid w:val="00AF1058"/>
    <w:rsid w:val="00B35106"/>
    <w:rsid w:val="00B63E1F"/>
    <w:rsid w:val="00B7640D"/>
    <w:rsid w:val="00BE5A16"/>
    <w:rsid w:val="00CA40EB"/>
    <w:rsid w:val="00D67F47"/>
    <w:rsid w:val="00D960BF"/>
    <w:rsid w:val="00E55E4C"/>
    <w:rsid w:val="00E8170B"/>
    <w:rsid w:val="00EE7CAA"/>
    <w:rsid w:val="00F2241B"/>
    <w:rsid w:val="00FD195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E0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3E55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4C5A67"/>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5">
    <w:name w:val="heading 5"/>
    <w:basedOn w:val="Normal"/>
    <w:next w:val="Normal"/>
    <w:link w:val="Ttulo5Car"/>
    <w:uiPriority w:val="9"/>
    <w:semiHidden/>
    <w:unhideWhenUsed/>
    <w:qFormat/>
    <w:rsid w:val="002B245B"/>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C5A67"/>
    <w:rPr>
      <w:rFonts w:ascii="Times New Roman" w:eastAsia="Times New Roman" w:hAnsi="Times New Roman" w:cs="Times New Roman"/>
      <w:b/>
      <w:bCs/>
      <w:sz w:val="36"/>
      <w:szCs w:val="36"/>
      <w:lang w:eastAsia="es-AR"/>
    </w:rPr>
  </w:style>
  <w:style w:type="character" w:styleId="Textoennegrita">
    <w:name w:val="Strong"/>
    <w:basedOn w:val="Fuentedeprrafopredeter"/>
    <w:uiPriority w:val="22"/>
    <w:qFormat/>
    <w:rsid w:val="004C5A67"/>
    <w:rPr>
      <w:b/>
      <w:bCs/>
    </w:rPr>
  </w:style>
  <w:style w:type="paragraph" w:styleId="NormalWeb">
    <w:name w:val="Normal (Web)"/>
    <w:basedOn w:val="Normal"/>
    <w:uiPriority w:val="99"/>
    <w:semiHidden/>
    <w:unhideWhenUsed/>
    <w:rsid w:val="004C5A67"/>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deglobo">
    <w:name w:val="Balloon Text"/>
    <w:basedOn w:val="Normal"/>
    <w:link w:val="TextodegloboCar"/>
    <w:uiPriority w:val="99"/>
    <w:semiHidden/>
    <w:unhideWhenUsed/>
    <w:rsid w:val="004C5A6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5A67"/>
    <w:rPr>
      <w:rFonts w:ascii="Segoe UI" w:hAnsi="Segoe UI" w:cs="Segoe UI"/>
      <w:sz w:val="18"/>
      <w:szCs w:val="18"/>
    </w:rPr>
  </w:style>
  <w:style w:type="paragraph" w:styleId="Encabezado">
    <w:name w:val="header"/>
    <w:basedOn w:val="Normal"/>
    <w:link w:val="EncabezadoCar"/>
    <w:uiPriority w:val="99"/>
    <w:unhideWhenUsed/>
    <w:rsid w:val="004C5A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5A67"/>
  </w:style>
  <w:style w:type="paragraph" w:styleId="Piedepgina">
    <w:name w:val="footer"/>
    <w:basedOn w:val="Normal"/>
    <w:link w:val="PiedepginaCar"/>
    <w:uiPriority w:val="99"/>
    <w:unhideWhenUsed/>
    <w:rsid w:val="004C5A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5A67"/>
  </w:style>
  <w:style w:type="character" w:customStyle="1" w:styleId="Ttulo1Car">
    <w:name w:val="Título 1 Car"/>
    <w:basedOn w:val="Fuentedeprrafopredeter"/>
    <w:link w:val="Ttulo1"/>
    <w:uiPriority w:val="9"/>
    <w:rsid w:val="003E55D7"/>
    <w:rPr>
      <w:rFonts w:asciiTheme="majorHAnsi" w:eastAsiaTheme="majorEastAsia" w:hAnsiTheme="majorHAnsi" w:cstheme="majorBidi"/>
      <w:color w:val="2F5496" w:themeColor="accent1" w:themeShade="BF"/>
      <w:sz w:val="32"/>
      <w:szCs w:val="32"/>
    </w:rPr>
  </w:style>
  <w:style w:type="character" w:styleId="nfasis">
    <w:name w:val="Emphasis"/>
    <w:basedOn w:val="Fuentedeprrafopredeter"/>
    <w:uiPriority w:val="20"/>
    <w:qFormat/>
    <w:rsid w:val="0043152C"/>
    <w:rPr>
      <w:i/>
      <w:iCs/>
    </w:rPr>
  </w:style>
  <w:style w:type="character" w:styleId="Hipervnculo">
    <w:name w:val="Hyperlink"/>
    <w:basedOn w:val="Fuentedeprrafopredeter"/>
    <w:uiPriority w:val="99"/>
    <w:unhideWhenUsed/>
    <w:rsid w:val="0043152C"/>
    <w:rPr>
      <w:color w:val="0000FF"/>
      <w:u w:val="single"/>
    </w:rPr>
  </w:style>
  <w:style w:type="character" w:customStyle="1" w:styleId="Ttulo5Car">
    <w:name w:val="Título 5 Car"/>
    <w:basedOn w:val="Fuentedeprrafopredeter"/>
    <w:link w:val="Ttulo5"/>
    <w:uiPriority w:val="9"/>
    <w:semiHidden/>
    <w:rsid w:val="002B245B"/>
    <w:rPr>
      <w:rFonts w:asciiTheme="majorHAnsi" w:eastAsiaTheme="majorEastAsia" w:hAnsiTheme="majorHAnsi" w:cstheme="majorBidi"/>
      <w:color w:val="1F3763"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3E55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4C5A67"/>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5">
    <w:name w:val="heading 5"/>
    <w:basedOn w:val="Normal"/>
    <w:next w:val="Normal"/>
    <w:link w:val="Ttulo5Car"/>
    <w:uiPriority w:val="9"/>
    <w:semiHidden/>
    <w:unhideWhenUsed/>
    <w:qFormat/>
    <w:rsid w:val="002B245B"/>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C5A67"/>
    <w:rPr>
      <w:rFonts w:ascii="Times New Roman" w:eastAsia="Times New Roman" w:hAnsi="Times New Roman" w:cs="Times New Roman"/>
      <w:b/>
      <w:bCs/>
      <w:sz w:val="36"/>
      <w:szCs w:val="36"/>
      <w:lang w:eastAsia="es-AR"/>
    </w:rPr>
  </w:style>
  <w:style w:type="character" w:styleId="Textoennegrita">
    <w:name w:val="Strong"/>
    <w:basedOn w:val="Fuentedeprrafopredeter"/>
    <w:uiPriority w:val="22"/>
    <w:qFormat/>
    <w:rsid w:val="004C5A67"/>
    <w:rPr>
      <w:b/>
      <w:bCs/>
    </w:rPr>
  </w:style>
  <w:style w:type="paragraph" w:styleId="NormalWeb">
    <w:name w:val="Normal (Web)"/>
    <w:basedOn w:val="Normal"/>
    <w:uiPriority w:val="99"/>
    <w:semiHidden/>
    <w:unhideWhenUsed/>
    <w:rsid w:val="004C5A67"/>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deglobo">
    <w:name w:val="Balloon Text"/>
    <w:basedOn w:val="Normal"/>
    <w:link w:val="TextodegloboCar"/>
    <w:uiPriority w:val="99"/>
    <w:semiHidden/>
    <w:unhideWhenUsed/>
    <w:rsid w:val="004C5A6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5A67"/>
    <w:rPr>
      <w:rFonts w:ascii="Segoe UI" w:hAnsi="Segoe UI" w:cs="Segoe UI"/>
      <w:sz w:val="18"/>
      <w:szCs w:val="18"/>
    </w:rPr>
  </w:style>
  <w:style w:type="paragraph" w:styleId="Encabezado">
    <w:name w:val="header"/>
    <w:basedOn w:val="Normal"/>
    <w:link w:val="EncabezadoCar"/>
    <w:uiPriority w:val="99"/>
    <w:unhideWhenUsed/>
    <w:rsid w:val="004C5A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5A67"/>
  </w:style>
  <w:style w:type="paragraph" w:styleId="Piedepgina">
    <w:name w:val="footer"/>
    <w:basedOn w:val="Normal"/>
    <w:link w:val="PiedepginaCar"/>
    <w:uiPriority w:val="99"/>
    <w:unhideWhenUsed/>
    <w:rsid w:val="004C5A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5A67"/>
  </w:style>
  <w:style w:type="character" w:customStyle="1" w:styleId="Ttulo1Car">
    <w:name w:val="Título 1 Car"/>
    <w:basedOn w:val="Fuentedeprrafopredeter"/>
    <w:link w:val="Ttulo1"/>
    <w:uiPriority w:val="9"/>
    <w:rsid w:val="003E55D7"/>
    <w:rPr>
      <w:rFonts w:asciiTheme="majorHAnsi" w:eastAsiaTheme="majorEastAsia" w:hAnsiTheme="majorHAnsi" w:cstheme="majorBidi"/>
      <w:color w:val="2F5496" w:themeColor="accent1" w:themeShade="BF"/>
      <w:sz w:val="32"/>
      <w:szCs w:val="32"/>
    </w:rPr>
  </w:style>
  <w:style w:type="character" w:styleId="nfasis">
    <w:name w:val="Emphasis"/>
    <w:basedOn w:val="Fuentedeprrafopredeter"/>
    <w:uiPriority w:val="20"/>
    <w:qFormat/>
    <w:rsid w:val="0043152C"/>
    <w:rPr>
      <w:i/>
      <w:iCs/>
    </w:rPr>
  </w:style>
  <w:style w:type="character" w:styleId="Hipervnculo">
    <w:name w:val="Hyperlink"/>
    <w:basedOn w:val="Fuentedeprrafopredeter"/>
    <w:uiPriority w:val="99"/>
    <w:unhideWhenUsed/>
    <w:rsid w:val="0043152C"/>
    <w:rPr>
      <w:color w:val="0000FF"/>
      <w:u w:val="single"/>
    </w:rPr>
  </w:style>
  <w:style w:type="character" w:customStyle="1" w:styleId="Ttulo5Car">
    <w:name w:val="Título 5 Car"/>
    <w:basedOn w:val="Fuentedeprrafopredeter"/>
    <w:link w:val="Ttulo5"/>
    <w:uiPriority w:val="9"/>
    <w:semiHidden/>
    <w:rsid w:val="002B245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56488">
      <w:bodyDiv w:val="1"/>
      <w:marLeft w:val="0"/>
      <w:marRight w:val="0"/>
      <w:marTop w:val="0"/>
      <w:marBottom w:val="0"/>
      <w:divBdr>
        <w:top w:val="none" w:sz="0" w:space="0" w:color="auto"/>
        <w:left w:val="none" w:sz="0" w:space="0" w:color="auto"/>
        <w:bottom w:val="none" w:sz="0" w:space="0" w:color="auto"/>
        <w:right w:val="none" w:sz="0" w:space="0" w:color="auto"/>
      </w:divBdr>
    </w:div>
    <w:div w:id="165556586">
      <w:bodyDiv w:val="1"/>
      <w:marLeft w:val="0"/>
      <w:marRight w:val="0"/>
      <w:marTop w:val="0"/>
      <w:marBottom w:val="0"/>
      <w:divBdr>
        <w:top w:val="none" w:sz="0" w:space="0" w:color="auto"/>
        <w:left w:val="none" w:sz="0" w:space="0" w:color="auto"/>
        <w:bottom w:val="none" w:sz="0" w:space="0" w:color="auto"/>
        <w:right w:val="none" w:sz="0" w:space="0" w:color="auto"/>
      </w:divBdr>
    </w:div>
    <w:div w:id="187985699">
      <w:bodyDiv w:val="1"/>
      <w:marLeft w:val="0"/>
      <w:marRight w:val="0"/>
      <w:marTop w:val="0"/>
      <w:marBottom w:val="0"/>
      <w:divBdr>
        <w:top w:val="none" w:sz="0" w:space="0" w:color="auto"/>
        <w:left w:val="none" w:sz="0" w:space="0" w:color="auto"/>
        <w:bottom w:val="none" w:sz="0" w:space="0" w:color="auto"/>
        <w:right w:val="none" w:sz="0" w:space="0" w:color="auto"/>
      </w:divBdr>
    </w:div>
    <w:div w:id="264071414">
      <w:bodyDiv w:val="1"/>
      <w:marLeft w:val="0"/>
      <w:marRight w:val="0"/>
      <w:marTop w:val="0"/>
      <w:marBottom w:val="0"/>
      <w:divBdr>
        <w:top w:val="none" w:sz="0" w:space="0" w:color="auto"/>
        <w:left w:val="none" w:sz="0" w:space="0" w:color="auto"/>
        <w:bottom w:val="none" w:sz="0" w:space="0" w:color="auto"/>
        <w:right w:val="none" w:sz="0" w:space="0" w:color="auto"/>
      </w:divBdr>
    </w:div>
    <w:div w:id="264579388">
      <w:bodyDiv w:val="1"/>
      <w:marLeft w:val="0"/>
      <w:marRight w:val="0"/>
      <w:marTop w:val="0"/>
      <w:marBottom w:val="0"/>
      <w:divBdr>
        <w:top w:val="none" w:sz="0" w:space="0" w:color="auto"/>
        <w:left w:val="none" w:sz="0" w:space="0" w:color="auto"/>
        <w:bottom w:val="none" w:sz="0" w:space="0" w:color="auto"/>
        <w:right w:val="none" w:sz="0" w:space="0" w:color="auto"/>
      </w:divBdr>
    </w:div>
    <w:div w:id="289674604">
      <w:bodyDiv w:val="1"/>
      <w:marLeft w:val="0"/>
      <w:marRight w:val="0"/>
      <w:marTop w:val="0"/>
      <w:marBottom w:val="0"/>
      <w:divBdr>
        <w:top w:val="none" w:sz="0" w:space="0" w:color="auto"/>
        <w:left w:val="none" w:sz="0" w:space="0" w:color="auto"/>
        <w:bottom w:val="none" w:sz="0" w:space="0" w:color="auto"/>
        <w:right w:val="none" w:sz="0" w:space="0" w:color="auto"/>
      </w:divBdr>
    </w:div>
    <w:div w:id="303243456">
      <w:bodyDiv w:val="1"/>
      <w:marLeft w:val="0"/>
      <w:marRight w:val="0"/>
      <w:marTop w:val="0"/>
      <w:marBottom w:val="0"/>
      <w:divBdr>
        <w:top w:val="none" w:sz="0" w:space="0" w:color="auto"/>
        <w:left w:val="none" w:sz="0" w:space="0" w:color="auto"/>
        <w:bottom w:val="none" w:sz="0" w:space="0" w:color="auto"/>
        <w:right w:val="none" w:sz="0" w:space="0" w:color="auto"/>
      </w:divBdr>
    </w:div>
    <w:div w:id="330916811">
      <w:bodyDiv w:val="1"/>
      <w:marLeft w:val="0"/>
      <w:marRight w:val="0"/>
      <w:marTop w:val="0"/>
      <w:marBottom w:val="0"/>
      <w:divBdr>
        <w:top w:val="none" w:sz="0" w:space="0" w:color="auto"/>
        <w:left w:val="none" w:sz="0" w:space="0" w:color="auto"/>
        <w:bottom w:val="none" w:sz="0" w:space="0" w:color="auto"/>
        <w:right w:val="none" w:sz="0" w:space="0" w:color="auto"/>
      </w:divBdr>
    </w:div>
    <w:div w:id="344989043">
      <w:bodyDiv w:val="1"/>
      <w:marLeft w:val="0"/>
      <w:marRight w:val="0"/>
      <w:marTop w:val="0"/>
      <w:marBottom w:val="0"/>
      <w:divBdr>
        <w:top w:val="none" w:sz="0" w:space="0" w:color="auto"/>
        <w:left w:val="none" w:sz="0" w:space="0" w:color="auto"/>
        <w:bottom w:val="none" w:sz="0" w:space="0" w:color="auto"/>
        <w:right w:val="none" w:sz="0" w:space="0" w:color="auto"/>
      </w:divBdr>
    </w:div>
    <w:div w:id="395395845">
      <w:bodyDiv w:val="1"/>
      <w:marLeft w:val="0"/>
      <w:marRight w:val="0"/>
      <w:marTop w:val="0"/>
      <w:marBottom w:val="0"/>
      <w:divBdr>
        <w:top w:val="none" w:sz="0" w:space="0" w:color="auto"/>
        <w:left w:val="none" w:sz="0" w:space="0" w:color="auto"/>
        <w:bottom w:val="none" w:sz="0" w:space="0" w:color="auto"/>
        <w:right w:val="none" w:sz="0" w:space="0" w:color="auto"/>
      </w:divBdr>
    </w:div>
    <w:div w:id="427577532">
      <w:bodyDiv w:val="1"/>
      <w:marLeft w:val="0"/>
      <w:marRight w:val="0"/>
      <w:marTop w:val="0"/>
      <w:marBottom w:val="0"/>
      <w:divBdr>
        <w:top w:val="none" w:sz="0" w:space="0" w:color="auto"/>
        <w:left w:val="none" w:sz="0" w:space="0" w:color="auto"/>
        <w:bottom w:val="none" w:sz="0" w:space="0" w:color="auto"/>
        <w:right w:val="none" w:sz="0" w:space="0" w:color="auto"/>
      </w:divBdr>
    </w:div>
    <w:div w:id="464079707">
      <w:bodyDiv w:val="1"/>
      <w:marLeft w:val="0"/>
      <w:marRight w:val="0"/>
      <w:marTop w:val="0"/>
      <w:marBottom w:val="0"/>
      <w:divBdr>
        <w:top w:val="none" w:sz="0" w:space="0" w:color="auto"/>
        <w:left w:val="none" w:sz="0" w:space="0" w:color="auto"/>
        <w:bottom w:val="none" w:sz="0" w:space="0" w:color="auto"/>
        <w:right w:val="none" w:sz="0" w:space="0" w:color="auto"/>
      </w:divBdr>
    </w:div>
    <w:div w:id="509027316">
      <w:bodyDiv w:val="1"/>
      <w:marLeft w:val="0"/>
      <w:marRight w:val="0"/>
      <w:marTop w:val="0"/>
      <w:marBottom w:val="0"/>
      <w:divBdr>
        <w:top w:val="none" w:sz="0" w:space="0" w:color="auto"/>
        <w:left w:val="none" w:sz="0" w:space="0" w:color="auto"/>
        <w:bottom w:val="none" w:sz="0" w:space="0" w:color="auto"/>
        <w:right w:val="none" w:sz="0" w:space="0" w:color="auto"/>
      </w:divBdr>
    </w:div>
    <w:div w:id="576018651">
      <w:bodyDiv w:val="1"/>
      <w:marLeft w:val="0"/>
      <w:marRight w:val="0"/>
      <w:marTop w:val="0"/>
      <w:marBottom w:val="0"/>
      <w:divBdr>
        <w:top w:val="none" w:sz="0" w:space="0" w:color="auto"/>
        <w:left w:val="none" w:sz="0" w:space="0" w:color="auto"/>
        <w:bottom w:val="none" w:sz="0" w:space="0" w:color="auto"/>
        <w:right w:val="none" w:sz="0" w:space="0" w:color="auto"/>
      </w:divBdr>
    </w:div>
    <w:div w:id="622224770">
      <w:bodyDiv w:val="1"/>
      <w:marLeft w:val="0"/>
      <w:marRight w:val="0"/>
      <w:marTop w:val="0"/>
      <w:marBottom w:val="0"/>
      <w:divBdr>
        <w:top w:val="none" w:sz="0" w:space="0" w:color="auto"/>
        <w:left w:val="none" w:sz="0" w:space="0" w:color="auto"/>
        <w:bottom w:val="none" w:sz="0" w:space="0" w:color="auto"/>
        <w:right w:val="none" w:sz="0" w:space="0" w:color="auto"/>
      </w:divBdr>
    </w:div>
    <w:div w:id="659118629">
      <w:bodyDiv w:val="1"/>
      <w:marLeft w:val="0"/>
      <w:marRight w:val="0"/>
      <w:marTop w:val="0"/>
      <w:marBottom w:val="0"/>
      <w:divBdr>
        <w:top w:val="none" w:sz="0" w:space="0" w:color="auto"/>
        <w:left w:val="none" w:sz="0" w:space="0" w:color="auto"/>
        <w:bottom w:val="none" w:sz="0" w:space="0" w:color="auto"/>
        <w:right w:val="none" w:sz="0" w:space="0" w:color="auto"/>
      </w:divBdr>
    </w:div>
    <w:div w:id="748306632">
      <w:bodyDiv w:val="1"/>
      <w:marLeft w:val="0"/>
      <w:marRight w:val="0"/>
      <w:marTop w:val="0"/>
      <w:marBottom w:val="0"/>
      <w:divBdr>
        <w:top w:val="none" w:sz="0" w:space="0" w:color="auto"/>
        <w:left w:val="none" w:sz="0" w:space="0" w:color="auto"/>
        <w:bottom w:val="none" w:sz="0" w:space="0" w:color="auto"/>
        <w:right w:val="none" w:sz="0" w:space="0" w:color="auto"/>
      </w:divBdr>
    </w:div>
    <w:div w:id="783496560">
      <w:bodyDiv w:val="1"/>
      <w:marLeft w:val="0"/>
      <w:marRight w:val="0"/>
      <w:marTop w:val="0"/>
      <w:marBottom w:val="0"/>
      <w:divBdr>
        <w:top w:val="none" w:sz="0" w:space="0" w:color="auto"/>
        <w:left w:val="none" w:sz="0" w:space="0" w:color="auto"/>
        <w:bottom w:val="none" w:sz="0" w:space="0" w:color="auto"/>
        <w:right w:val="none" w:sz="0" w:space="0" w:color="auto"/>
      </w:divBdr>
    </w:div>
    <w:div w:id="801385309">
      <w:bodyDiv w:val="1"/>
      <w:marLeft w:val="0"/>
      <w:marRight w:val="0"/>
      <w:marTop w:val="0"/>
      <w:marBottom w:val="0"/>
      <w:divBdr>
        <w:top w:val="none" w:sz="0" w:space="0" w:color="auto"/>
        <w:left w:val="none" w:sz="0" w:space="0" w:color="auto"/>
        <w:bottom w:val="none" w:sz="0" w:space="0" w:color="auto"/>
        <w:right w:val="none" w:sz="0" w:space="0" w:color="auto"/>
      </w:divBdr>
    </w:div>
    <w:div w:id="867110428">
      <w:bodyDiv w:val="1"/>
      <w:marLeft w:val="0"/>
      <w:marRight w:val="0"/>
      <w:marTop w:val="0"/>
      <w:marBottom w:val="0"/>
      <w:divBdr>
        <w:top w:val="none" w:sz="0" w:space="0" w:color="auto"/>
        <w:left w:val="none" w:sz="0" w:space="0" w:color="auto"/>
        <w:bottom w:val="none" w:sz="0" w:space="0" w:color="auto"/>
        <w:right w:val="none" w:sz="0" w:space="0" w:color="auto"/>
      </w:divBdr>
    </w:div>
    <w:div w:id="878666522">
      <w:bodyDiv w:val="1"/>
      <w:marLeft w:val="0"/>
      <w:marRight w:val="0"/>
      <w:marTop w:val="0"/>
      <w:marBottom w:val="0"/>
      <w:divBdr>
        <w:top w:val="none" w:sz="0" w:space="0" w:color="auto"/>
        <w:left w:val="none" w:sz="0" w:space="0" w:color="auto"/>
        <w:bottom w:val="none" w:sz="0" w:space="0" w:color="auto"/>
        <w:right w:val="none" w:sz="0" w:space="0" w:color="auto"/>
      </w:divBdr>
    </w:div>
    <w:div w:id="937130508">
      <w:bodyDiv w:val="1"/>
      <w:marLeft w:val="0"/>
      <w:marRight w:val="0"/>
      <w:marTop w:val="0"/>
      <w:marBottom w:val="0"/>
      <w:divBdr>
        <w:top w:val="none" w:sz="0" w:space="0" w:color="auto"/>
        <w:left w:val="none" w:sz="0" w:space="0" w:color="auto"/>
        <w:bottom w:val="none" w:sz="0" w:space="0" w:color="auto"/>
        <w:right w:val="none" w:sz="0" w:space="0" w:color="auto"/>
      </w:divBdr>
    </w:div>
    <w:div w:id="1089041169">
      <w:bodyDiv w:val="1"/>
      <w:marLeft w:val="0"/>
      <w:marRight w:val="0"/>
      <w:marTop w:val="0"/>
      <w:marBottom w:val="0"/>
      <w:divBdr>
        <w:top w:val="none" w:sz="0" w:space="0" w:color="auto"/>
        <w:left w:val="none" w:sz="0" w:space="0" w:color="auto"/>
        <w:bottom w:val="none" w:sz="0" w:space="0" w:color="auto"/>
        <w:right w:val="none" w:sz="0" w:space="0" w:color="auto"/>
      </w:divBdr>
    </w:div>
    <w:div w:id="1097597502">
      <w:bodyDiv w:val="1"/>
      <w:marLeft w:val="0"/>
      <w:marRight w:val="0"/>
      <w:marTop w:val="0"/>
      <w:marBottom w:val="0"/>
      <w:divBdr>
        <w:top w:val="none" w:sz="0" w:space="0" w:color="auto"/>
        <w:left w:val="none" w:sz="0" w:space="0" w:color="auto"/>
        <w:bottom w:val="none" w:sz="0" w:space="0" w:color="auto"/>
        <w:right w:val="none" w:sz="0" w:space="0" w:color="auto"/>
      </w:divBdr>
    </w:div>
    <w:div w:id="1140030088">
      <w:bodyDiv w:val="1"/>
      <w:marLeft w:val="0"/>
      <w:marRight w:val="0"/>
      <w:marTop w:val="0"/>
      <w:marBottom w:val="0"/>
      <w:divBdr>
        <w:top w:val="none" w:sz="0" w:space="0" w:color="auto"/>
        <w:left w:val="none" w:sz="0" w:space="0" w:color="auto"/>
        <w:bottom w:val="none" w:sz="0" w:space="0" w:color="auto"/>
        <w:right w:val="none" w:sz="0" w:space="0" w:color="auto"/>
      </w:divBdr>
    </w:div>
    <w:div w:id="1146312051">
      <w:bodyDiv w:val="1"/>
      <w:marLeft w:val="0"/>
      <w:marRight w:val="0"/>
      <w:marTop w:val="0"/>
      <w:marBottom w:val="0"/>
      <w:divBdr>
        <w:top w:val="none" w:sz="0" w:space="0" w:color="auto"/>
        <w:left w:val="none" w:sz="0" w:space="0" w:color="auto"/>
        <w:bottom w:val="none" w:sz="0" w:space="0" w:color="auto"/>
        <w:right w:val="none" w:sz="0" w:space="0" w:color="auto"/>
      </w:divBdr>
    </w:div>
    <w:div w:id="1151217561">
      <w:bodyDiv w:val="1"/>
      <w:marLeft w:val="0"/>
      <w:marRight w:val="0"/>
      <w:marTop w:val="0"/>
      <w:marBottom w:val="0"/>
      <w:divBdr>
        <w:top w:val="none" w:sz="0" w:space="0" w:color="auto"/>
        <w:left w:val="none" w:sz="0" w:space="0" w:color="auto"/>
        <w:bottom w:val="none" w:sz="0" w:space="0" w:color="auto"/>
        <w:right w:val="none" w:sz="0" w:space="0" w:color="auto"/>
      </w:divBdr>
      <w:divsChild>
        <w:div w:id="67850434">
          <w:blockQuote w:val="1"/>
          <w:marLeft w:val="0"/>
          <w:marRight w:val="0"/>
          <w:marTop w:val="0"/>
          <w:marBottom w:val="300"/>
          <w:divBdr>
            <w:top w:val="none" w:sz="0" w:space="0" w:color="auto"/>
            <w:left w:val="single" w:sz="6" w:space="14" w:color="DDDDDD"/>
            <w:bottom w:val="none" w:sz="0" w:space="0" w:color="auto"/>
            <w:right w:val="none" w:sz="0" w:space="0" w:color="auto"/>
          </w:divBdr>
        </w:div>
      </w:divsChild>
    </w:div>
    <w:div w:id="1187062112">
      <w:bodyDiv w:val="1"/>
      <w:marLeft w:val="0"/>
      <w:marRight w:val="0"/>
      <w:marTop w:val="0"/>
      <w:marBottom w:val="0"/>
      <w:divBdr>
        <w:top w:val="none" w:sz="0" w:space="0" w:color="auto"/>
        <w:left w:val="none" w:sz="0" w:space="0" w:color="auto"/>
        <w:bottom w:val="none" w:sz="0" w:space="0" w:color="auto"/>
        <w:right w:val="none" w:sz="0" w:space="0" w:color="auto"/>
      </w:divBdr>
    </w:div>
    <w:div w:id="1187866570">
      <w:bodyDiv w:val="1"/>
      <w:marLeft w:val="0"/>
      <w:marRight w:val="0"/>
      <w:marTop w:val="0"/>
      <w:marBottom w:val="0"/>
      <w:divBdr>
        <w:top w:val="none" w:sz="0" w:space="0" w:color="auto"/>
        <w:left w:val="none" w:sz="0" w:space="0" w:color="auto"/>
        <w:bottom w:val="none" w:sz="0" w:space="0" w:color="auto"/>
        <w:right w:val="none" w:sz="0" w:space="0" w:color="auto"/>
      </w:divBdr>
    </w:div>
    <w:div w:id="1277563443">
      <w:bodyDiv w:val="1"/>
      <w:marLeft w:val="0"/>
      <w:marRight w:val="0"/>
      <w:marTop w:val="0"/>
      <w:marBottom w:val="0"/>
      <w:divBdr>
        <w:top w:val="none" w:sz="0" w:space="0" w:color="auto"/>
        <w:left w:val="none" w:sz="0" w:space="0" w:color="auto"/>
        <w:bottom w:val="none" w:sz="0" w:space="0" w:color="auto"/>
        <w:right w:val="none" w:sz="0" w:space="0" w:color="auto"/>
      </w:divBdr>
    </w:div>
    <w:div w:id="1399668969">
      <w:bodyDiv w:val="1"/>
      <w:marLeft w:val="0"/>
      <w:marRight w:val="0"/>
      <w:marTop w:val="0"/>
      <w:marBottom w:val="0"/>
      <w:divBdr>
        <w:top w:val="none" w:sz="0" w:space="0" w:color="auto"/>
        <w:left w:val="none" w:sz="0" w:space="0" w:color="auto"/>
        <w:bottom w:val="none" w:sz="0" w:space="0" w:color="auto"/>
        <w:right w:val="none" w:sz="0" w:space="0" w:color="auto"/>
      </w:divBdr>
    </w:div>
    <w:div w:id="1459493273">
      <w:bodyDiv w:val="1"/>
      <w:marLeft w:val="0"/>
      <w:marRight w:val="0"/>
      <w:marTop w:val="0"/>
      <w:marBottom w:val="0"/>
      <w:divBdr>
        <w:top w:val="none" w:sz="0" w:space="0" w:color="auto"/>
        <w:left w:val="none" w:sz="0" w:space="0" w:color="auto"/>
        <w:bottom w:val="none" w:sz="0" w:space="0" w:color="auto"/>
        <w:right w:val="none" w:sz="0" w:space="0" w:color="auto"/>
      </w:divBdr>
    </w:div>
    <w:div w:id="1797486851">
      <w:bodyDiv w:val="1"/>
      <w:marLeft w:val="0"/>
      <w:marRight w:val="0"/>
      <w:marTop w:val="0"/>
      <w:marBottom w:val="0"/>
      <w:divBdr>
        <w:top w:val="none" w:sz="0" w:space="0" w:color="auto"/>
        <w:left w:val="none" w:sz="0" w:space="0" w:color="auto"/>
        <w:bottom w:val="none" w:sz="0" w:space="0" w:color="auto"/>
        <w:right w:val="none" w:sz="0" w:space="0" w:color="auto"/>
      </w:divBdr>
    </w:div>
    <w:div w:id="1879277481">
      <w:bodyDiv w:val="1"/>
      <w:marLeft w:val="0"/>
      <w:marRight w:val="0"/>
      <w:marTop w:val="0"/>
      <w:marBottom w:val="0"/>
      <w:divBdr>
        <w:top w:val="none" w:sz="0" w:space="0" w:color="auto"/>
        <w:left w:val="none" w:sz="0" w:space="0" w:color="auto"/>
        <w:bottom w:val="none" w:sz="0" w:space="0" w:color="auto"/>
        <w:right w:val="none" w:sz="0" w:space="0" w:color="auto"/>
      </w:divBdr>
    </w:div>
    <w:div w:id="2031105538">
      <w:bodyDiv w:val="1"/>
      <w:marLeft w:val="0"/>
      <w:marRight w:val="0"/>
      <w:marTop w:val="0"/>
      <w:marBottom w:val="0"/>
      <w:divBdr>
        <w:top w:val="none" w:sz="0" w:space="0" w:color="auto"/>
        <w:left w:val="none" w:sz="0" w:space="0" w:color="auto"/>
        <w:bottom w:val="none" w:sz="0" w:space="0" w:color="auto"/>
        <w:right w:val="none" w:sz="0" w:space="0" w:color="auto"/>
      </w:divBdr>
    </w:div>
    <w:div w:id="2037122671">
      <w:bodyDiv w:val="1"/>
      <w:marLeft w:val="0"/>
      <w:marRight w:val="0"/>
      <w:marTop w:val="0"/>
      <w:marBottom w:val="0"/>
      <w:divBdr>
        <w:top w:val="none" w:sz="0" w:space="0" w:color="auto"/>
        <w:left w:val="none" w:sz="0" w:space="0" w:color="auto"/>
        <w:bottom w:val="none" w:sz="0" w:space="0" w:color="auto"/>
        <w:right w:val="none" w:sz="0" w:space="0" w:color="auto"/>
      </w:divBdr>
    </w:div>
    <w:div w:id="210587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2224</Words>
  <Characters>12235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Nuñez</dc:creator>
  <cp:lastModifiedBy>ser</cp:lastModifiedBy>
  <cp:revision>2</cp:revision>
  <dcterms:created xsi:type="dcterms:W3CDTF">2020-02-07T15:19:00Z</dcterms:created>
  <dcterms:modified xsi:type="dcterms:W3CDTF">2020-02-07T15:19:00Z</dcterms:modified>
</cp:coreProperties>
</file>