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67" w:rsidRPr="00A1282F" w:rsidRDefault="004C5A67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</w:p>
    <w:p w:rsidR="004C5A67" w:rsidRDefault="00A1282F" w:rsidP="0090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TEMA 1. A</w:t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  <w:t xml:space="preserve">PRIMERA REUNIÓN: </w:t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EVANGELIO y PROFUNDIZACIÓN del texto</w:t>
      </w:r>
    </w:p>
    <w:p w:rsid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</w:p>
    <w:p w:rsid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  <w:r w:rsidRPr="00B63E1F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Sugerimos elegir un moderador por reunión para ir prestándonos los liderazgos, la función es sólo moderar las intervenciones. No se trata de que alguien sepa más o hable más, solo de ayudarnos a mirar juntos a J</w:t>
      </w:r>
      <w:r w:rsidR="00D67F47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ESÚS</w:t>
      </w:r>
      <w:r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 xml:space="preserve"> y de cuidar que todos intervengan y que nadie monopolice el diálogo y multiplique innecesariamente sus intervenciones hablando a cada rato. Es necesario ir descubriendo los tiempos de cada uno. No</w:t>
      </w:r>
      <w:r w:rsidR="00D67F47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s</w:t>
      </w:r>
      <w:r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 xml:space="preserve"> ayudará a gestar una buena amistad seguramente.</w:t>
      </w:r>
    </w:p>
    <w:p w:rsidR="00B63E1F" w:rsidRP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</w:p>
    <w:p w:rsidR="004C5A67" w:rsidRPr="00A1282F" w:rsidRDefault="004C5A67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</w:p>
    <w:p w:rsidR="004C5A67" w:rsidRPr="00A1282F" w:rsidRDefault="004C5A67" w:rsidP="004C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</w:pPr>
      <w:r w:rsidRPr="004C5A67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>Mateo 14,24-33</w:t>
      </w:r>
    </w:p>
    <w:p w:rsidR="004C5A67" w:rsidRPr="00A1282F" w:rsidRDefault="00A1282F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>(Leer en voz alta, pausado, entendiendo, saboreando, decantando)</w:t>
      </w:r>
    </w:p>
    <w:p w:rsidR="00A1282F" w:rsidRPr="004C5A67" w:rsidRDefault="00A1282F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494949"/>
          <w:sz w:val="18"/>
          <w:szCs w:val="18"/>
          <w:lang w:eastAsia="es-AR"/>
        </w:rPr>
      </w:pPr>
    </w:p>
    <w:p w:rsidR="004C5A67" w:rsidRPr="00A1282F" w:rsidRDefault="004C5A67" w:rsidP="004C5A67">
      <w:pPr>
        <w:shd w:val="clear" w:color="auto" w:fill="FFFFFF"/>
        <w:spacing w:after="300" w:line="315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A1282F">
        <w:rPr>
          <w:rFonts w:ascii="Arial" w:eastAsia="Times New Roman" w:hAnsi="Arial" w:cs="Arial"/>
          <w:noProof/>
          <w:color w:val="666666"/>
          <w:sz w:val="20"/>
          <w:szCs w:val="20"/>
          <w:lang w:eastAsia="es-AR"/>
        </w:rPr>
        <w:drawing>
          <wp:inline distT="0" distB="0" distL="0" distR="0">
            <wp:extent cx="771691" cy="1177930"/>
            <wp:effectExtent l="0" t="0" r="9525" b="3175"/>
            <wp:docPr id="1" name="Imagen 1" descr="https://www.gruposdejesus.com/wp-content/uploads/2018/10/tema_01-19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uposdejesus.com/wp-content/uploads/2018/10/tema_01-197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51" cy="124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67" w:rsidRPr="00A1282F" w:rsidRDefault="004C5A67" w:rsidP="004C5A67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i/>
          <w:color w:val="666666"/>
          <w:sz w:val="18"/>
          <w:szCs w:val="18"/>
          <w:lang w:eastAsia="es-AR"/>
        </w:rPr>
      </w:pP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La barca, que estaba ya muy lejos de la orilla, era sacudida por las olas, porque el viento era contrario. Al final ya de la noche, Jesús se acercó a ellos caminando sobre el lago. Los discípulos, al verlo caminar sobre el lago, se asustaron y decían: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—Es un fantasma.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Y se pusieron a gritar de miedo. Pero Jesús les dijo enseguida: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—¡Ánimo! Soy yo, no temáis.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Pedro le respondió: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—Señor, si eres tú, mándame ir hacia ti andando sobre las aguas.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Jesús le dijo: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—Ven.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Pedro saltó de la barca y, andando sobre las aguas, iba hacia Jesús. Pero, al ver la violencia del viento, se asustó y, como empezaba a hundirse, gritó: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—¡Señor, sálvame!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Jesús le tendió la mano, lo agarró y le dijo: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—¡Hombre de poca fe! ¿Por qué has dudado?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Subieron a la barca, y el viento se calmó. Y los que estaban en ella se postraron ante Jesús, diciendo:</w:t>
      </w:r>
      <w:r w:rsidRPr="004C5A67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—Verdaderamente eres Hijo de Dios.</w:t>
      </w:r>
    </w:p>
    <w:p w:rsidR="00A1282F" w:rsidRPr="004C5A67" w:rsidRDefault="00A1282F" w:rsidP="004C5A67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>(dejar silencio, para que cada uno pueda releer para sí mismo)</w:t>
      </w:r>
    </w:p>
    <w:p w:rsidR="00A1282F" w:rsidRDefault="00A1282F" w:rsidP="004C5A67">
      <w:pPr>
        <w:pStyle w:val="Ttulo2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b/>
          <w:bCs/>
          <w:color w:val="494949"/>
          <w:sz w:val="20"/>
          <w:szCs w:val="20"/>
          <w:bdr w:val="none" w:sz="0" w:space="0" w:color="auto" w:frame="1"/>
        </w:rPr>
      </w:pPr>
    </w:p>
    <w:p w:rsidR="00A1282F" w:rsidRDefault="00A1282F" w:rsidP="004C5A67">
      <w:pPr>
        <w:pStyle w:val="Ttulo2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b/>
          <w:bCs/>
          <w:color w:val="494949"/>
          <w:sz w:val="20"/>
          <w:szCs w:val="20"/>
          <w:bdr w:val="none" w:sz="0" w:space="0" w:color="auto" w:frame="1"/>
        </w:rPr>
      </w:pPr>
      <w:r>
        <w:rPr>
          <w:rStyle w:val="Textoennegrita"/>
          <w:rFonts w:ascii="Arial" w:hAnsi="Arial" w:cs="Arial"/>
          <w:b/>
          <w:bCs/>
          <w:color w:val="494949"/>
          <w:sz w:val="20"/>
          <w:szCs w:val="20"/>
          <w:bdr w:val="none" w:sz="0" w:space="0" w:color="auto" w:frame="1"/>
        </w:rPr>
        <w:t xml:space="preserve">ACERCAMIENTO AL TEXTO EVANGÉLICO LEÍDO </w:t>
      </w:r>
    </w:p>
    <w:p w:rsidR="00A1282F" w:rsidRPr="00A1282F" w:rsidRDefault="00A1282F" w:rsidP="004C5A67">
      <w:pPr>
        <w:pStyle w:val="Ttulo2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494949"/>
          <w:sz w:val="20"/>
          <w:szCs w:val="20"/>
          <w:bdr w:val="none" w:sz="0" w:space="0" w:color="auto" w:frame="1"/>
        </w:rPr>
      </w:pPr>
      <w:r w:rsidRPr="00A1282F">
        <w:rPr>
          <w:rFonts w:ascii="Arial" w:hAnsi="Arial" w:cs="Arial"/>
          <w:b w:val="0"/>
          <w:bCs w:val="0"/>
          <w:color w:val="FF0000"/>
          <w:sz w:val="20"/>
          <w:szCs w:val="20"/>
        </w:rPr>
        <w:t>(</w:t>
      </w:r>
      <w:r w:rsidRPr="00A1282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leer las preguntas en voz alta, pausadamente para que se entienda y decante en la conciencia y en el corazón la pregunta; leer cada pregunta y hacer unos segundos de silencio- cada grupo tendrá sus ritmos-</w:t>
      </w:r>
      <w:r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 xml:space="preserve"> esperar a que cada uno entiend</w:t>
      </w:r>
      <w:r w:rsidR="00D67F47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a</w:t>
      </w:r>
      <w:r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 xml:space="preserve"> la pregunta la pueda verificar en el texto, la vaya pensando o hacer una pregunta clarificando</w:t>
      </w:r>
      <w:r w:rsidR="00B63E1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. Si es necesario dejar un tiempo de silencio para que cada uno pueda releerla para sí mismo y pensarlas.</w:t>
      </w:r>
      <w:r w:rsidR="00D67F47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 xml:space="preserve"> </w:t>
      </w:r>
      <w:r w:rsidR="00B63E1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Se puede contestar o no, cada uno con libertad.</w:t>
      </w:r>
      <w:r w:rsidRPr="00A1282F">
        <w:rPr>
          <w:rFonts w:ascii="Arial" w:hAnsi="Arial" w:cs="Arial"/>
          <w:b w:val="0"/>
          <w:bCs w:val="0"/>
          <w:i/>
          <w:color w:val="FF0000"/>
          <w:sz w:val="18"/>
          <w:szCs w:val="18"/>
        </w:rPr>
        <w:t>)</w:t>
      </w:r>
    </w:p>
    <w:p w:rsidR="00A1282F" w:rsidRPr="00A1282F" w:rsidRDefault="00A1282F" w:rsidP="004C5A67">
      <w:pPr>
        <w:pStyle w:val="Ttulo2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 w:val="0"/>
          <w:bCs w:val="0"/>
          <w:color w:val="494949"/>
          <w:sz w:val="20"/>
          <w:szCs w:val="20"/>
        </w:rPr>
      </w:pPr>
    </w:p>
    <w:p w:rsidR="00A1282F" w:rsidRDefault="004C5A67" w:rsidP="004C5A6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  <w:r w:rsidRPr="00A1282F"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  <w:lastRenderedPageBreak/>
        <w:t>Situación de la barca de los discípulos. </w:t>
      </w:r>
      <w:r w:rsidRPr="00A1282F">
        <w:rPr>
          <w:rFonts w:ascii="Arial" w:hAnsi="Arial" w:cs="Arial"/>
          <w:color w:val="666666"/>
          <w:sz w:val="20"/>
          <w:szCs w:val="20"/>
        </w:rPr>
        <w:t>El evangelista la describe con tres rasgos. ¿Los podemos señalar? ¿Te recuerda esa «barca de los discípulos» a la Iglesia actual? ¿Por qué?</w:t>
      </w:r>
      <w:r w:rsidRPr="00A1282F">
        <w:rPr>
          <w:rFonts w:ascii="Arial" w:hAnsi="Arial" w:cs="Arial"/>
          <w:color w:val="666666"/>
          <w:sz w:val="20"/>
          <w:szCs w:val="20"/>
        </w:rPr>
        <w:br/>
      </w:r>
    </w:p>
    <w:p w:rsidR="00A1282F" w:rsidRDefault="004C5A67" w:rsidP="004C5A6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  <w:r w:rsidRPr="00A1282F"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  <w:t>La crisis de los discípulos.</w:t>
      </w:r>
      <w:r w:rsidRPr="00A1282F">
        <w:rPr>
          <w:rFonts w:ascii="Arial" w:hAnsi="Arial" w:cs="Arial"/>
          <w:color w:val="666666"/>
          <w:sz w:val="20"/>
          <w:szCs w:val="20"/>
        </w:rPr>
        <w:t> ¿Por qué se turban exactamente? ¿Te impresiona su grito: «Es un fantasma»? ¿Hemos pensado alguna vez que todo esto de la fe podría ser un engaño? ¿Conocemos a personas que sienten algo parecido?</w:t>
      </w:r>
      <w:r w:rsidRPr="00A1282F">
        <w:rPr>
          <w:rFonts w:ascii="Arial" w:hAnsi="Arial" w:cs="Arial"/>
          <w:color w:val="666666"/>
          <w:sz w:val="20"/>
          <w:szCs w:val="20"/>
        </w:rPr>
        <w:br/>
      </w:r>
    </w:p>
    <w:p w:rsidR="00A1282F" w:rsidRDefault="004C5A67" w:rsidP="004C5A6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  <w:r w:rsidRPr="00A1282F"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  <w:t>Las palabras de Jesús. </w:t>
      </w:r>
      <w:r w:rsidRPr="00A1282F">
        <w:rPr>
          <w:rFonts w:ascii="Arial" w:hAnsi="Arial" w:cs="Arial"/>
          <w:color w:val="666666"/>
          <w:sz w:val="20"/>
          <w:szCs w:val="20"/>
        </w:rPr>
        <w:t>Les dice tres cosas. ¿Las podemos comentar? ¿Has experimentado alguna vez a Jesús infundiéndote ánimo y liberándote del miedo y la angustia?</w:t>
      </w:r>
      <w:r w:rsidRPr="00A1282F">
        <w:rPr>
          <w:rFonts w:ascii="Arial" w:hAnsi="Arial" w:cs="Arial"/>
          <w:color w:val="666666"/>
          <w:sz w:val="20"/>
          <w:szCs w:val="20"/>
        </w:rPr>
        <w:br/>
      </w:r>
    </w:p>
    <w:p w:rsidR="00A1282F" w:rsidRDefault="004C5A67" w:rsidP="004C5A6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  <w:r w:rsidRPr="00A1282F"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  <w:t>La fe de Pedro. </w:t>
      </w:r>
      <w:r w:rsidRPr="00A1282F">
        <w:rPr>
          <w:rFonts w:ascii="Arial" w:hAnsi="Arial" w:cs="Arial"/>
          <w:color w:val="666666"/>
          <w:sz w:val="20"/>
          <w:szCs w:val="20"/>
        </w:rPr>
        <w:t>¿Qué piensas de su oración? ¿Se puede hablar a Jesús sin saber si te está escuchando realmente alguien? ¿Has rezado así alguna vez? Contemplamos a Pedro entre las olas: ¿siento que la fe es muchas veces caminar «sobre las aguas» apoyándome solo en la palabra de Jesús?</w:t>
      </w:r>
      <w:r w:rsidRPr="00A1282F">
        <w:rPr>
          <w:rFonts w:ascii="Arial" w:hAnsi="Arial" w:cs="Arial"/>
          <w:color w:val="666666"/>
          <w:sz w:val="20"/>
          <w:szCs w:val="20"/>
        </w:rPr>
        <w:br/>
      </w:r>
    </w:p>
    <w:p w:rsidR="00A1282F" w:rsidRDefault="004C5A67" w:rsidP="004C5A6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  <w:r w:rsidRPr="00A1282F"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  <w:t>La crisis de Pedro. </w:t>
      </w:r>
      <w:r w:rsidRPr="00A1282F">
        <w:rPr>
          <w:rFonts w:ascii="Arial" w:hAnsi="Arial" w:cs="Arial"/>
          <w:color w:val="666666"/>
          <w:sz w:val="20"/>
          <w:szCs w:val="20"/>
        </w:rPr>
        <w:t>¿Por qué comienza a hundirse? ¿Qué hace antes de hundirse del todo? ¿Qué piensas de su grito? ¿Entendemos a Pedro?</w:t>
      </w:r>
      <w:r w:rsidRPr="00A1282F">
        <w:rPr>
          <w:rFonts w:ascii="Arial" w:hAnsi="Arial" w:cs="Arial"/>
          <w:color w:val="666666"/>
          <w:sz w:val="20"/>
          <w:szCs w:val="20"/>
        </w:rPr>
        <w:br/>
      </w:r>
    </w:p>
    <w:p w:rsidR="004C5A67" w:rsidRPr="00A1282F" w:rsidRDefault="004C5A67" w:rsidP="004C5A6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A1282F">
        <w:rPr>
          <w:rStyle w:val="Textoennegrita"/>
          <w:rFonts w:ascii="Arial" w:hAnsi="Arial" w:cs="Arial"/>
          <w:color w:val="666666"/>
          <w:sz w:val="20"/>
          <w:szCs w:val="20"/>
          <w:bdr w:val="none" w:sz="0" w:space="0" w:color="auto" w:frame="1"/>
        </w:rPr>
        <w:t>La reacción de Jesús.</w:t>
      </w:r>
      <w:r w:rsidRPr="00A1282F">
        <w:rPr>
          <w:rFonts w:ascii="Arial" w:hAnsi="Arial" w:cs="Arial"/>
          <w:color w:val="666666"/>
          <w:sz w:val="20"/>
          <w:szCs w:val="20"/>
        </w:rPr>
        <w:t> ¿Cómo reacciona? ¿Qué es lo que más nos conmueve? ¿Es Jesús para mí una mano tendida que me agarra en los momentos de crisis? ¿Podemos explicar nuestra experiencia?</w:t>
      </w:r>
    </w:p>
    <w:p w:rsidR="004C5A67" w:rsidRPr="00A1282F" w:rsidRDefault="004C5A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C5A67" w:rsidRPr="00A1282F" w:rsidSect="004C5A67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D3" w:rsidRDefault="000244D3" w:rsidP="004C5A67">
      <w:pPr>
        <w:spacing w:after="0" w:line="240" w:lineRule="auto"/>
      </w:pPr>
      <w:r>
        <w:separator/>
      </w:r>
    </w:p>
  </w:endnote>
  <w:endnote w:type="continuationSeparator" w:id="0">
    <w:p w:rsidR="000244D3" w:rsidRDefault="000244D3" w:rsidP="004C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D3" w:rsidRDefault="000244D3" w:rsidP="004C5A67">
      <w:pPr>
        <w:spacing w:after="0" w:line="240" w:lineRule="auto"/>
      </w:pPr>
      <w:r>
        <w:separator/>
      </w:r>
    </w:p>
  </w:footnote>
  <w:footnote w:type="continuationSeparator" w:id="0">
    <w:p w:rsidR="000244D3" w:rsidRDefault="000244D3" w:rsidP="004C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67" w:rsidRPr="0090574C" w:rsidRDefault="004C5A67" w:rsidP="0090574C">
    <w:pPr>
      <w:pStyle w:val="Encabezado"/>
      <w:jc w:val="center"/>
      <w:rPr>
        <w:b/>
      </w:rPr>
    </w:pPr>
    <w:r w:rsidRPr="0090574C">
      <w:rPr>
        <w:b/>
      </w:rPr>
      <w:t>PRIMERA SEMANA DE MAYO</w:t>
    </w:r>
    <w:r w:rsidR="00A1282F" w:rsidRPr="0090574C">
      <w:rPr>
        <w:b/>
      </w:rPr>
      <w:t>: 1 al 1</w:t>
    </w:r>
    <w:r w:rsidR="00AF1058">
      <w:rPr>
        <w:b/>
      </w:rPr>
      <w:t>2</w:t>
    </w:r>
    <w:r w:rsidR="00A1282F" w:rsidRPr="0090574C">
      <w:rPr>
        <w:b/>
      </w:rPr>
      <w:t xml:space="preserve"> de mayo 2019</w:t>
    </w:r>
  </w:p>
  <w:p w:rsidR="00A1282F" w:rsidRDefault="00A128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67"/>
    <w:rsid w:val="000244D3"/>
    <w:rsid w:val="00230007"/>
    <w:rsid w:val="004906F5"/>
    <w:rsid w:val="004C5A67"/>
    <w:rsid w:val="00670FF0"/>
    <w:rsid w:val="00886D1A"/>
    <w:rsid w:val="0090574C"/>
    <w:rsid w:val="00A1282F"/>
    <w:rsid w:val="00AF1058"/>
    <w:rsid w:val="00B63E1F"/>
    <w:rsid w:val="00D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53301"/>
  <w15:chartTrackingRefBased/>
  <w15:docId w15:val="{B5EB3342-2015-4DDB-B536-5DBD5F6E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C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C5A6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4C5A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A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A67"/>
  </w:style>
  <w:style w:type="paragraph" w:styleId="Piedepgina">
    <w:name w:val="footer"/>
    <w:basedOn w:val="Normal"/>
    <w:link w:val="Piedepgina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Nuñez</dc:creator>
  <cp:keywords/>
  <dc:description/>
  <cp:lastModifiedBy>Francisco Nuñez</cp:lastModifiedBy>
  <cp:revision>4</cp:revision>
  <dcterms:created xsi:type="dcterms:W3CDTF">2019-04-22T17:26:00Z</dcterms:created>
  <dcterms:modified xsi:type="dcterms:W3CDTF">2019-04-23T13:49:00Z</dcterms:modified>
</cp:coreProperties>
</file>