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562" w:rsidRPr="002B1055" w:rsidRDefault="00A77562" w:rsidP="002B1055">
      <w:pPr>
        <w:pBdr>
          <w:top w:val="single" w:sz="4" w:space="1" w:color="auto"/>
          <w:left w:val="single" w:sz="4" w:space="4" w:color="auto"/>
          <w:bottom w:val="single" w:sz="4" w:space="1" w:color="auto"/>
          <w:right w:val="single" w:sz="4" w:space="4" w:color="auto"/>
        </w:pBdr>
        <w:jc w:val="center"/>
        <w:rPr>
          <w:rFonts w:ascii="Arial" w:hAnsi="Arial" w:cs="Arial"/>
          <w:b/>
          <w:sz w:val="32"/>
          <w:szCs w:val="32"/>
        </w:rPr>
      </w:pPr>
      <w:r w:rsidRPr="002B1055">
        <w:rPr>
          <w:rFonts w:ascii="Arial" w:hAnsi="Arial" w:cs="Arial"/>
          <w:b/>
          <w:sz w:val="32"/>
          <w:szCs w:val="32"/>
        </w:rPr>
        <w:t>DIACONÍA 1</w:t>
      </w:r>
    </w:p>
    <w:p w:rsidR="00A77562" w:rsidRPr="002B1055" w:rsidRDefault="00A77562">
      <w:pPr>
        <w:rPr>
          <w:rFonts w:ascii="Arial" w:hAnsi="Arial" w:cs="Arial"/>
          <w:sz w:val="20"/>
          <w:szCs w:val="20"/>
        </w:rPr>
      </w:pPr>
      <w:r w:rsidRPr="002B1055">
        <w:rPr>
          <w:rFonts w:ascii="Arial" w:hAnsi="Arial" w:cs="Arial"/>
          <w:sz w:val="20"/>
          <w:szCs w:val="20"/>
          <w:bdr w:val="single" w:sz="4" w:space="0" w:color="auto"/>
        </w:rPr>
        <w:t>1° ENCUENTRO: INTRODUCCIÓN</w:t>
      </w:r>
    </w:p>
    <w:p w:rsidR="00A77562" w:rsidRPr="002B1055" w:rsidRDefault="00A77562">
      <w:pPr>
        <w:rPr>
          <w:rFonts w:ascii="Arial" w:hAnsi="Arial" w:cs="Arial"/>
          <w:sz w:val="20"/>
          <w:szCs w:val="20"/>
        </w:rPr>
      </w:pPr>
      <w:r w:rsidRPr="002B1055">
        <w:rPr>
          <w:rFonts w:ascii="Arial" w:hAnsi="Arial" w:cs="Arial"/>
          <w:sz w:val="20"/>
          <w:szCs w:val="20"/>
          <w:bdr w:val="single" w:sz="4" w:space="0" w:color="auto"/>
        </w:rPr>
        <w:t>2° ENCUENTRO: DIMESIÓN KERYGMÁTICA DE TODA LA PASTORAL</w:t>
      </w:r>
    </w:p>
    <w:p w:rsidR="002B1055" w:rsidRDefault="002B1055">
      <w:pPr>
        <w:rPr>
          <w:rFonts w:ascii="Arial" w:hAnsi="Arial" w:cs="Arial"/>
          <w:sz w:val="20"/>
          <w:szCs w:val="20"/>
        </w:rPr>
      </w:pPr>
    </w:p>
    <w:p w:rsidR="002B1055" w:rsidRDefault="002B1055">
      <w:pPr>
        <w:rPr>
          <w:rFonts w:ascii="Arial" w:hAnsi="Arial" w:cs="Arial"/>
          <w:sz w:val="20"/>
          <w:szCs w:val="20"/>
        </w:rPr>
      </w:pPr>
    </w:p>
    <w:p w:rsidR="00A77562" w:rsidRPr="002B1055" w:rsidRDefault="00A77562" w:rsidP="002B1055">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2B1055">
        <w:rPr>
          <w:rFonts w:ascii="Arial" w:hAnsi="Arial" w:cs="Arial"/>
          <w:b/>
          <w:sz w:val="24"/>
          <w:szCs w:val="24"/>
        </w:rPr>
        <w:t>3° ENCUENTRO: INICIACIÓN CRI</w:t>
      </w:r>
      <w:r w:rsidR="00B05226">
        <w:rPr>
          <w:rFonts w:ascii="Arial" w:hAnsi="Arial" w:cs="Arial"/>
          <w:b/>
          <w:sz w:val="24"/>
          <w:szCs w:val="24"/>
        </w:rPr>
        <w:t>S</w:t>
      </w:r>
      <w:r w:rsidRPr="002B1055">
        <w:rPr>
          <w:rFonts w:ascii="Arial" w:hAnsi="Arial" w:cs="Arial"/>
          <w:b/>
          <w:sz w:val="24"/>
          <w:szCs w:val="24"/>
        </w:rPr>
        <w:t xml:space="preserve">TIANA </w:t>
      </w:r>
      <w:r w:rsidRPr="002B1055">
        <w:rPr>
          <w:rFonts w:ascii="Arial" w:hAnsi="Arial" w:cs="Arial"/>
          <w:b/>
          <w:sz w:val="24"/>
          <w:szCs w:val="24"/>
        </w:rPr>
        <w:tab/>
        <w:t xml:space="preserve">y </w:t>
      </w:r>
      <w:r w:rsidRPr="002B1055">
        <w:rPr>
          <w:rFonts w:ascii="Arial" w:hAnsi="Arial" w:cs="Arial"/>
          <w:b/>
          <w:sz w:val="24"/>
          <w:szCs w:val="24"/>
        </w:rPr>
        <w:tab/>
        <w:t>CATEQUÉSIS PRE-SACRAMENTAL</w:t>
      </w:r>
    </w:p>
    <w:p w:rsidR="00A77562" w:rsidRPr="002B1055" w:rsidRDefault="00A77562">
      <w:pPr>
        <w:rPr>
          <w:rFonts w:ascii="Arial" w:hAnsi="Arial" w:cs="Arial"/>
          <w:sz w:val="20"/>
          <w:szCs w:val="20"/>
        </w:rPr>
      </w:pPr>
    </w:p>
    <w:p w:rsidR="00A77562" w:rsidRPr="001701C4" w:rsidRDefault="00A77562" w:rsidP="001701C4">
      <w:pPr>
        <w:rPr>
          <w:rFonts w:ascii="Arial" w:hAnsi="Arial" w:cs="Arial"/>
          <w:b/>
          <w:sz w:val="20"/>
          <w:szCs w:val="20"/>
        </w:rPr>
      </w:pPr>
      <w:r w:rsidRPr="001701C4">
        <w:rPr>
          <w:rFonts w:ascii="Arial" w:hAnsi="Arial" w:cs="Arial"/>
          <w:b/>
          <w:sz w:val="20"/>
          <w:szCs w:val="20"/>
          <w:bdr w:val="single" w:sz="4" w:space="0" w:color="auto"/>
        </w:rPr>
        <w:t>El anuncio del KERYGMA en la catequesis sacramental</w:t>
      </w:r>
    </w:p>
    <w:p w:rsidR="00A77562" w:rsidRPr="002B1055" w:rsidRDefault="00A77562" w:rsidP="00B35BA0">
      <w:pPr>
        <w:pStyle w:val="Prrafodelista"/>
        <w:numPr>
          <w:ilvl w:val="0"/>
          <w:numId w:val="2"/>
        </w:numPr>
        <w:ind w:left="567" w:hanging="283"/>
        <w:rPr>
          <w:rFonts w:ascii="Arial" w:hAnsi="Arial" w:cs="Arial"/>
          <w:sz w:val="20"/>
          <w:szCs w:val="20"/>
        </w:rPr>
      </w:pPr>
      <w:r w:rsidRPr="00687C99">
        <w:rPr>
          <w:rFonts w:ascii="Arial" w:hAnsi="Arial" w:cs="Arial"/>
          <w:b/>
          <w:sz w:val="20"/>
          <w:szCs w:val="20"/>
        </w:rPr>
        <w:t xml:space="preserve">El anuncio </w:t>
      </w:r>
      <w:proofErr w:type="spellStart"/>
      <w:r w:rsidRPr="00687C99">
        <w:rPr>
          <w:rFonts w:ascii="Arial" w:hAnsi="Arial" w:cs="Arial"/>
          <w:b/>
          <w:sz w:val="20"/>
          <w:szCs w:val="20"/>
        </w:rPr>
        <w:t>kerygmático</w:t>
      </w:r>
      <w:proofErr w:type="spellEnd"/>
      <w:r w:rsidRPr="00687C99">
        <w:rPr>
          <w:rFonts w:ascii="Arial" w:hAnsi="Arial" w:cs="Arial"/>
          <w:b/>
          <w:sz w:val="20"/>
          <w:szCs w:val="20"/>
        </w:rPr>
        <w:t xml:space="preserve"> es un llamado a la conversión inicial</w:t>
      </w:r>
      <w:r w:rsidR="00687C99">
        <w:rPr>
          <w:rFonts w:ascii="Arial" w:hAnsi="Arial" w:cs="Arial"/>
          <w:sz w:val="20"/>
          <w:szCs w:val="20"/>
        </w:rPr>
        <w:t>: descristianización. Motivos sociales, tradicionales; adhesión a Jesucristo en la Iglesia. Purificación de la intención, no suponer. Vibrante. Hacer un cristiano. Matrimonio. Bautismo. Unción.</w:t>
      </w:r>
    </w:p>
    <w:p w:rsidR="00CC7022" w:rsidRDefault="00CC7022" w:rsidP="00B35BA0">
      <w:pPr>
        <w:pStyle w:val="Prrafodelista"/>
        <w:ind w:left="567" w:hanging="283"/>
        <w:rPr>
          <w:rFonts w:ascii="Arial" w:hAnsi="Arial" w:cs="Arial"/>
          <w:sz w:val="20"/>
          <w:szCs w:val="20"/>
        </w:rPr>
      </w:pPr>
    </w:p>
    <w:p w:rsidR="00A77562" w:rsidRPr="002B1055" w:rsidRDefault="00A77562" w:rsidP="00B35BA0">
      <w:pPr>
        <w:pStyle w:val="Prrafodelista"/>
        <w:numPr>
          <w:ilvl w:val="0"/>
          <w:numId w:val="2"/>
        </w:numPr>
        <w:ind w:left="567" w:hanging="283"/>
        <w:rPr>
          <w:rFonts w:ascii="Arial" w:hAnsi="Arial" w:cs="Arial"/>
          <w:sz w:val="20"/>
          <w:szCs w:val="20"/>
        </w:rPr>
      </w:pPr>
      <w:r w:rsidRPr="00687C99">
        <w:rPr>
          <w:rFonts w:ascii="Arial" w:hAnsi="Arial" w:cs="Arial"/>
          <w:b/>
          <w:sz w:val="20"/>
          <w:szCs w:val="20"/>
        </w:rPr>
        <w:t xml:space="preserve">El anuncio </w:t>
      </w:r>
      <w:proofErr w:type="spellStart"/>
      <w:r w:rsidRPr="00687C99">
        <w:rPr>
          <w:rFonts w:ascii="Arial" w:hAnsi="Arial" w:cs="Arial"/>
          <w:b/>
          <w:sz w:val="20"/>
          <w:szCs w:val="20"/>
        </w:rPr>
        <w:t>kerygmático</w:t>
      </w:r>
      <w:proofErr w:type="spellEnd"/>
      <w:r w:rsidRPr="00687C99">
        <w:rPr>
          <w:rFonts w:ascii="Arial" w:hAnsi="Arial" w:cs="Arial"/>
          <w:b/>
          <w:sz w:val="20"/>
          <w:szCs w:val="20"/>
        </w:rPr>
        <w:t xml:space="preserve"> ayuda a descubrir la dimensión espiritual del corazón humano</w:t>
      </w:r>
      <w:r w:rsidRPr="002B1055">
        <w:rPr>
          <w:rFonts w:ascii="Arial" w:hAnsi="Arial" w:cs="Arial"/>
          <w:sz w:val="20"/>
          <w:szCs w:val="20"/>
        </w:rPr>
        <w:t>, sus necesidades escondidas y sus deseos profundos</w:t>
      </w:r>
      <w:r w:rsidR="00687C99">
        <w:rPr>
          <w:rFonts w:ascii="Arial" w:hAnsi="Arial" w:cs="Arial"/>
          <w:sz w:val="20"/>
          <w:szCs w:val="20"/>
        </w:rPr>
        <w:t xml:space="preserve">. </w:t>
      </w:r>
      <w:proofErr w:type="spellStart"/>
      <w:r w:rsidR="00687C99">
        <w:rPr>
          <w:rFonts w:ascii="Arial" w:hAnsi="Arial" w:cs="Arial"/>
          <w:sz w:val="20"/>
          <w:szCs w:val="20"/>
        </w:rPr>
        <w:t>Capax</w:t>
      </w:r>
      <w:proofErr w:type="spellEnd"/>
      <w:r w:rsidR="00687C99">
        <w:rPr>
          <w:rFonts w:ascii="Arial" w:hAnsi="Arial" w:cs="Arial"/>
          <w:sz w:val="20"/>
          <w:szCs w:val="20"/>
        </w:rPr>
        <w:t xml:space="preserve"> Dei. Samaritana. Zaqueo. Betania. Suscite el </w:t>
      </w:r>
    </w:p>
    <w:p w:rsidR="00CC7022" w:rsidRDefault="00B35BA0" w:rsidP="00B35BA0">
      <w:pPr>
        <w:pStyle w:val="Prrafodelista"/>
        <w:ind w:left="567" w:hanging="283"/>
        <w:rPr>
          <w:rFonts w:ascii="Arial" w:hAnsi="Arial" w:cs="Arial"/>
          <w:sz w:val="20"/>
          <w:szCs w:val="20"/>
        </w:rPr>
      </w:pPr>
      <w:r>
        <w:rPr>
          <w:rFonts w:ascii="Arial" w:hAnsi="Arial" w:cs="Arial"/>
          <w:sz w:val="20"/>
          <w:szCs w:val="20"/>
        </w:rPr>
        <w:t xml:space="preserve">     </w:t>
      </w:r>
      <w:r w:rsidR="00687C99">
        <w:rPr>
          <w:rFonts w:ascii="Arial" w:hAnsi="Arial" w:cs="Arial"/>
          <w:sz w:val="20"/>
          <w:szCs w:val="20"/>
        </w:rPr>
        <w:t xml:space="preserve">deseo -hambre y sed- de Cristo en la Iglesia y por los sacramentos. Con alegría, </w:t>
      </w:r>
      <w:proofErr w:type="spellStart"/>
      <w:r w:rsidR="00687C99">
        <w:rPr>
          <w:rFonts w:ascii="Arial" w:hAnsi="Arial" w:cs="Arial"/>
          <w:sz w:val="20"/>
          <w:szCs w:val="20"/>
        </w:rPr>
        <w:t>parresía</w:t>
      </w:r>
      <w:proofErr w:type="spellEnd"/>
      <w:r w:rsidR="00687C99">
        <w:rPr>
          <w:rFonts w:ascii="Arial" w:hAnsi="Arial" w:cs="Arial"/>
          <w:sz w:val="20"/>
          <w:szCs w:val="20"/>
        </w:rPr>
        <w:t>. EG 165</w:t>
      </w:r>
    </w:p>
    <w:p w:rsidR="00687C99" w:rsidRDefault="00687C99" w:rsidP="00B35BA0">
      <w:pPr>
        <w:pStyle w:val="Prrafodelista"/>
        <w:ind w:left="567" w:hanging="283"/>
        <w:rPr>
          <w:rFonts w:ascii="Arial" w:hAnsi="Arial" w:cs="Arial"/>
          <w:sz w:val="20"/>
          <w:szCs w:val="20"/>
        </w:rPr>
      </w:pPr>
    </w:p>
    <w:p w:rsidR="00A77562" w:rsidRPr="00687C99" w:rsidRDefault="00A77562" w:rsidP="00B35BA0">
      <w:pPr>
        <w:pStyle w:val="Prrafodelista"/>
        <w:numPr>
          <w:ilvl w:val="0"/>
          <w:numId w:val="2"/>
        </w:numPr>
        <w:ind w:left="567" w:hanging="283"/>
        <w:rPr>
          <w:rFonts w:ascii="Arial" w:hAnsi="Arial" w:cs="Arial"/>
          <w:sz w:val="20"/>
          <w:szCs w:val="20"/>
        </w:rPr>
      </w:pPr>
      <w:r w:rsidRPr="00687C99">
        <w:rPr>
          <w:rFonts w:ascii="Arial" w:hAnsi="Arial" w:cs="Arial"/>
          <w:b/>
          <w:sz w:val="20"/>
          <w:szCs w:val="20"/>
        </w:rPr>
        <w:t xml:space="preserve">El anuncio </w:t>
      </w:r>
      <w:proofErr w:type="spellStart"/>
      <w:r w:rsidRPr="00687C99">
        <w:rPr>
          <w:rFonts w:ascii="Arial" w:hAnsi="Arial" w:cs="Arial"/>
          <w:b/>
          <w:sz w:val="20"/>
          <w:szCs w:val="20"/>
        </w:rPr>
        <w:t>kerygmático</w:t>
      </w:r>
      <w:proofErr w:type="spellEnd"/>
      <w:r w:rsidRPr="00687C99">
        <w:rPr>
          <w:rFonts w:ascii="Arial" w:hAnsi="Arial" w:cs="Arial"/>
          <w:b/>
          <w:sz w:val="20"/>
          <w:szCs w:val="20"/>
        </w:rPr>
        <w:t xml:space="preserve"> favorece el encuentro con Cristo</w:t>
      </w:r>
      <w:r w:rsidR="00687C99">
        <w:rPr>
          <w:rFonts w:ascii="Arial" w:hAnsi="Arial" w:cs="Arial"/>
          <w:b/>
          <w:sz w:val="20"/>
          <w:szCs w:val="20"/>
        </w:rPr>
        <w:t>:</w:t>
      </w:r>
      <w:r w:rsidR="00687C99" w:rsidRPr="00687C99">
        <w:rPr>
          <w:rFonts w:ascii="Arial" w:hAnsi="Arial" w:cs="Arial"/>
          <w:b/>
          <w:sz w:val="20"/>
          <w:szCs w:val="20"/>
        </w:rPr>
        <w:t xml:space="preserve"> </w:t>
      </w:r>
      <w:r w:rsidR="00687C99" w:rsidRPr="00687C99">
        <w:rPr>
          <w:rFonts w:ascii="Arial" w:hAnsi="Arial" w:cs="Arial"/>
          <w:sz w:val="20"/>
          <w:szCs w:val="20"/>
        </w:rPr>
        <w:t>No se comienz</w:t>
      </w:r>
      <w:r w:rsidR="00687C99">
        <w:rPr>
          <w:rFonts w:ascii="Arial" w:hAnsi="Arial" w:cs="Arial"/>
          <w:sz w:val="20"/>
          <w:szCs w:val="20"/>
        </w:rPr>
        <w:t>a</w:t>
      </w:r>
      <w:proofErr w:type="gramStart"/>
      <w:r w:rsidR="00687C99">
        <w:rPr>
          <w:rFonts w:ascii="Arial" w:hAnsi="Arial" w:cs="Arial"/>
          <w:sz w:val="20"/>
          <w:szCs w:val="20"/>
        </w:rPr>
        <w:t xml:space="preserve"> ..</w:t>
      </w:r>
      <w:proofErr w:type="gramEnd"/>
      <w:r w:rsidR="00687C99">
        <w:rPr>
          <w:rFonts w:ascii="Arial" w:hAnsi="Arial" w:cs="Arial"/>
          <w:sz w:val="20"/>
          <w:szCs w:val="20"/>
        </w:rPr>
        <w:t xml:space="preserve">DC 1; DA 12: Jesús vivo, necesidad; valor de los sacramentos, no ritos mágico, vacíos, no necesario, experiencia vital </w:t>
      </w:r>
      <w:r w:rsidR="00687C99" w:rsidRPr="00687C99">
        <w:rPr>
          <w:rFonts w:ascii="Arial" w:hAnsi="Arial" w:cs="Arial"/>
          <w:sz w:val="20"/>
          <w:szCs w:val="20"/>
        </w:rPr>
        <w:t xml:space="preserve"> </w:t>
      </w:r>
    </w:p>
    <w:p w:rsidR="00CC7022" w:rsidRPr="00687C99" w:rsidRDefault="00CC7022" w:rsidP="00B35BA0">
      <w:pPr>
        <w:pStyle w:val="Prrafodelista"/>
        <w:ind w:left="567" w:hanging="283"/>
        <w:rPr>
          <w:rFonts w:ascii="Arial" w:hAnsi="Arial" w:cs="Arial"/>
          <w:sz w:val="20"/>
          <w:szCs w:val="20"/>
        </w:rPr>
      </w:pPr>
    </w:p>
    <w:p w:rsidR="00A77562" w:rsidRPr="002B1055" w:rsidRDefault="00A77562" w:rsidP="00B35BA0">
      <w:pPr>
        <w:pStyle w:val="Prrafodelista"/>
        <w:numPr>
          <w:ilvl w:val="0"/>
          <w:numId w:val="2"/>
        </w:numPr>
        <w:ind w:left="567" w:hanging="283"/>
        <w:rPr>
          <w:rFonts w:ascii="Arial" w:hAnsi="Arial" w:cs="Arial"/>
          <w:sz w:val="20"/>
          <w:szCs w:val="20"/>
        </w:rPr>
      </w:pPr>
      <w:r w:rsidRPr="001D2690">
        <w:rPr>
          <w:rFonts w:ascii="Arial" w:hAnsi="Arial" w:cs="Arial"/>
          <w:b/>
          <w:sz w:val="20"/>
          <w:szCs w:val="20"/>
        </w:rPr>
        <w:t xml:space="preserve">El anuncio </w:t>
      </w:r>
      <w:proofErr w:type="spellStart"/>
      <w:r w:rsidRPr="001D2690">
        <w:rPr>
          <w:rFonts w:ascii="Arial" w:hAnsi="Arial" w:cs="Arial"/>
          <w:b/>
          <w:sz w:val="20"/>
          <w:szCs w:val="20"/>
        </w:rPr>
        <w:t>kerygmático</w:t>
      </w:r>
      <w:proofErr w:type="spellEnd"/>
      <w:r w:rsidRPr="001D2690">
        <w:rPr>
          <w:rFonts w:ascii="Arial" w:hAnsi="Arial" w:cs="Arial"/>
          <w:b/>
          <w:sz w:val="20"/>
          <w:szCs w:val="20"/>
        </w:rPr>
        <w:t xml:space="preserve"> favorece la conversión como adhesión a la persona de Jesús</w:t>
      </w:r>
      <w:r w:rsidRPr="002B1055">
        <w:rPr>
          <w:rFonts w:ascii="Arial" w:hAnsi="Arial" w:cs="Arial"/>
          <w:sz w:val="20"/>
          <w:szCs w:val="20"/>
        </w:rPr>
        <w:t xml:space="preserve"> que nos amó primero, nos eligió y nos llamó</w:t>
      </w:r>
      <w:r w:rsidR="001D2690">
        <w:rPr>
          <w:rFonts w:ascii="Arial" w:hAnsi="Arial" w:cs="Arial"/>
          <w:sz w:val="20"/>
          <w:szCs w:val="20"/>
        </w:rPr>
        <w:t xml:space="preserve">. </w:t>
      </w:r>
      <w:proofErr w:type="spellStart"/>
      <w:r w:rsidR="001D2690">
        <w:rPr>
          <w:rFonts w:ascii="Arial" w:hAnsi="Arial" w:cs="Arial"/>
          <w:sz w:val="20"/>
          <w:szCs w:val="20"/>
        </w:rPr>
        <w:t>Precatecumenado</w:t>
      </w:r>
      <w:proofErr w:type="spellEnd"/>
      <w:r w:rsidR="001D2690">
        <w:rPr>
          <w:rFonts w:ascii="Arial" w:hAnsi="Arial" w:cs="Arial"/>
          <w:sz w:val="20"/>
          <w:szCs w:val="20"/>
        </w:rPr>
        <w:t xml:space="preserve"> al servicio de la conversión y de la respuesta de la fe. M.P., núcleo. Libre. Nueva creatura. Enamorarse de Cristo. Interés por el Evangelio y conversión. Seguimiento.</w:t>
      </w:r>
    </w:p>
    <w:p w:rsidR="00CC7022" w:rsidRDefault="00CC7022" w:rsidP="00B35BA0">
      <w:pPr>
        <w:pStyle w:val="Prrafodelista"/>
        <w:ind w:left="567" w:hanging="283"/>
        <w:rPr>
          <w:rFonts w:ascii="Arial" w:hAnsi="Arial" w:cs="Arial"/>
          <w:sz w:val="20"/>
          <w:szCs w:val="20"/>
        </w:rPr>
      </w:pPr>
    </w:p>
    <w:p w:rsidR="00A77562" w:rsidRPr="002B1055" w:rsidRDefault="00A77562" w:rsidP="00B35BA0">
      <w:pPr>
        <w:pStyle w:val="Prrafodelista"/>
        <w:numPr>
          <w:ilvl w:val="0"/>
          <w:numId w:val="2"/>
        </w:numPr>
        <w:ind w:left="567" w:hanging="283"/>
        <w:rPr>
          <w:rFonts w:ascii="Arial" w:hAnsi="Arial" w:cs="Arial"/>
          <w:sz w:val="20"/>
          <w:szCs w:val="20"/>
        </w:rPr>
      </w:pPr>
      <w:r w:rsidRPr="001D2690">
        <w:rPr>
          <w:rFonts w:ascii="Arial" w:hAnsi="Arial" w:cs="Arial"/>
          <w:b/>
          <w:sz w:val="20"/>
          <w:szCs w:val="20"/>
        </w:rPr>
        <w:t>El encuentro con Cristo lleva a la fe y a la conversión</w:t>
      </w:r>
      <w:r w:rsidRPr="002B1055">
        <w:rPr>
          <w:rFonts w:ascii="Arial" w:hAnsi="Arial" w:cs="Arial"/>
          <w:sz w:val="20"/>
          <w:szCs w:val="20"/>
        </w:rPr>
        <w:t>, dones de Dios y también actos humanos</w:t>
      </w:r>
      <w:r w:rsidR="001D2690">
        <w:rPr>
          <w:rFonts w:ascii="Arial" w:hAnsi="Arial" w:cs="Arial"/>
          <w:sz w:val="20"/>
          <w:szCs w:val="20"/>
        </w:rPr>
        <w:t>. Camino gozo, que partiendo de sus inquietudes, expectativas y motivaciones. Favorecer el cambio de mente, de corazón y de vida. Cabeza, corazón, sensibilidad, afectividad, emociones. Catequistas y comunidad. Experiencias espirituales, soledad, silencio, oración. Testimonial. Acompañante.</w:t>
      </w:r>
    </w:p>
    <w:p w:rsidR="00CC7022" w:rsidRDefault="00CC7022" w:rsidP="00B35BA0">
      <w:pPr>
        <w:pStyle w:val="Prrafodelista"/>
        <w:ind w:left="567" w:hanging="283"/>
        <w:rPr>
          <w:rFonts w:ascii="Arial" w:hAnsi="Arial" w:cs="Arial"/>
          <w:sz w:val="20"/>
          <w:szCs w:val="20"/>
        </w:rPr>
      </w:pPr>
    </w:p>
    <w:p w:rsidR="00A77562" w:rsidRPr="002B1055" w:rsidRDefault="00A77562" w:rsidP="00B35BA0">
      <w:pPr>
        <w:pStyle w:val="Prrafodelista"/>
        <w:numPr>
          <w:ilvl w:val="0"/>
          <w:numId w:val="2"/>
        </w:numPr>
        <w:ind w:left="567" w:hanging="283"/>
        <w:rPr>
          <w:rFonts w:ascii="Arial" w:hAnsi="Arial" w:cs="Arial"/>
          <w:sz w:val="20"/>
          <w:szCs w:val="20"/>
        </w:rPr>
      </w:pPr>
      <w:r w:rsidRPr="00B35BA0">
        <w:rPr>
          <w:rFonts w:ascii="Arial" w:hAnsi="Arial" w:cs="Arial"/>
          <w:b/>
          <w:sz w:val="20"/>
          <w:szCs w:val="20"/>
        </w:rPr>
        <w:t xml:space="preserve">El anuncio </w:t>
      </w:r>
      <w:proofErr w:type="spellStart"/>
      <w:r w:rsidRPr="00B35BA0">
        <w:rPr>
          <w:rFonts w:ascii="Arial" w:hAnsi="Arial" w:cs="Arial"/>
          <w:b/>
          <w:sz w:val="20"/>
          <w:szCs w:val="20"/>
        </w:rPr>
        <w:t>kerygmático</w:t>
      </w:r>
      <w:proofErr w:type="spellEnd"/>
      <w:r w:rsidRPr="00B35BA0">
        <w:rPr>
          <w:rFonts w:ascii="Arial" w:hAnsi="Arial" w:cs="Arial"/>
          <w:b/>
          <w:sz w:val="20"/>
          <w:szCs w:val="20"/>
        </w:rPr>
        <w:t xml:space="preserve"> ha de hacerse por el camino de la Belleza</w:t>
      </w:r>
      <w:r w:rsidR="001D2690" w:rsidRPr="00B35BA0">
        <w:rPr>
          <w:rFonts w:ascii="Arial" w:hAnsi="Arial" w:cs="Arial"/>
          <w:b/>
          <w:sz w:val="20"/>
          <w:szCs w:val="20"/>
        </w:rPr>
        <w:t>:</w:t>
      </w:r>
      <w:r w:rsidR="001D2690">
        <w:rPr>
          <w:rFonts w:ascii="Arial" w:hAnsi="Arial" w:cs="Arial"/>
          <w:sz w:val="20"/>
          <w:szCs w:val="20"/>
        </w:rPr>
        <w:t xml:space="preserve"> </w:t>
      </w:r>
      <w:r w:rsidR="00B35BA0">
        <w:rPr>
          <w:rFonts w:ascii="Arial" w:hAnsi="Arial" w:cs="Arial"/>
          <w:sz w:val="20"/>
          <w:szCs w:val="20"/>
        </w:rPr>
        <w:t>enamorar, su rostro, personalidad, palabra, vivo, amor gratuito, piedra preciosa. Por atracción no por imposición. Verdadero y justo, bello, resplandor, gozo, bondad. Esplendor de la verdad: amor, embellece al hombre. Belleza del lenguaje, mensaje, modo de comunicar. Liturgia, sinos, símbolos, palabra, naturaleza, acciones, relaciones humanas, historia, el ser, misterio Dios, hombre, Iglesia.</w:t>
      </w:r>
    </w:p>
    <w:p w:rsidR="00CC7022" w:rsidRDefault="00CC7022" w:rsidP="00B35BA0">
      <w:pPr>
        <w:pStyle w:val="Prrafodelista"/>
        <w:ind w:left="567" w:hanging="283"/>
        <w:rPr>
          <w:rFonts w:ascii="Arial" w:hAnsi="Arial" w:cs="Arial"/>
          <w:sz w:val="20"/>
          <w:szCs w:val="20"/>
        </w:rPr>
      </w:pPr>
    </w:p>
    <w:p w:rsidR="00A77562" w:rsidRPr="002B1055" w:rsidRDefault="00A77562" w:rsidP="00B35BA0">
      <w:pPr>
        <w:pStyle w:val="Prrafodelista"/>
        <w:numPr>
          <w:ilvl w:val="0"/>
          <w:numId w:val="2"/>
        </w:numPr>
        <w:ind w:left="567" w:hanging="283"/>
        <w:rPr>
          <w:rFonts w:ascii="Arial" w:hAnsi="Arial" w:cs="Arial"/>
          <w:sz w:val="20"/>
          <w:szCs w:val="20"/>
        </w:rPr>
      </w:pPr>
      <w:r w:rsidRPr="00B35BA0">
        <w:rPr>
          <w:rFonts w:ascii="Arial" w:hAnsi="Arial" w:cs="Arial"/>
          <w:b/>
          <w:sz w:val="20"/>
          <w:szCs w:val="20"/>
        </w:rPr>
        <w:t xml:space="preserve">El anuncio </w:t>
      </w:r>
      <w:proofErr w:type="spellStart"/>
      <w:r w:rsidRPr="00B35BA0">
        <w:rPr>
          <w:rFonts w:ascii="Arial" w:hAnsi="Arial" w:cs="Arial"/>
          <w:b/>
          <w:sz w:val="20"/>
          <w:szCs w:val="20"/>
        </w:rPr>
        <w:t>kerygmático</w:t>
      </w:r>
      <w:proofErr w:type="spellEnd"/>
      <w:r w:rsidRPr="00B35BA0">
        <w:rPr>
          <w:rFonts w:ascii="Arial" w:hAnsi="Arial" w:cs="Arial"/>
          <w:b/>
          <w:sz w:val="20"/>
          <w:szCs w:val="20"/>
        </w:rPr>
        <w:t xml:space="preserve"> tiene como centro el Misterio Pascual del Señor</w:t>
      </w:r>
      <w:r w:rsidR="00B35BA0">
        <w:rPr>
          <w:rFonts w:ascii="Arial" w:hAnsi="Arial" w:cs="Arial"/>
          <w:sz w:val="20"/>
          <w:szCs w:val="20"/>
        </w:rPr>
        <w:t xml:space="preserve">: alegría pascual, sepulcro vacío, vida, muerte, triunfo, gran interrogante. Si Cristo no resucitó…1 </w:t>
      </w:r>
      <w:proofErr w:type="spellStart"/>
      <w:r w:rsidR="00B35BA0">
        <w:rPr>
          <w:rFonts w:ascii="Arial" w:hAnsi="Arial" w:cs="Arial"/>
          <w:sz w:val="20"/>
          <w:szCs w:val="20"/>
        </w:rPr>
        <w:t>Cor</w:t>
      </w:r>
      <w:proofErr w:type="spellEnd"/>
      <w:r w:rsidR="00B35BA0">
        <w:rPr>
          <w:rFonts w:ascii="Arial" w:hAnsi="Arial" w:cs="Arial"/>
          <w:sz w:val="20"/>
          <w:szCs w:val="20"/>
        </w:rPr>
        <w:t xml:space="preserve"> 15</w:t>
      </w:r>
    </w:p>
    <w:p w:rsidR="00CC7022" w:rsidRDefault="00CC7022" w:rsidP="00B35BA0">
      <w:pPr>
        <w:pStyle w:val="Prrafodelista"/>
        <w:ind w:left="567" w:hanging="283"/>
        <w:rPr>
          <w:rFonts w:ascii="Arial" w:hAnsi="Arial" w:cs="Arial"/>
          <w:sz w:val="20"/>
          <w:szCs w:val="20"/>
        </w:rPr>
      </w:pPr>
    </w:p>
    <w:p w:rsidR="00A77562" w:rsidRPr="002B1055" w:rsidRDefault="00A77562" w:rsidP="00B35BA0">
      <w:pPr>
        <w:pStyle w:val="Prrafodelista"/>
        <w:numPr>
          <w:ilvl w:val="0"/>
          <w:numId w:val="2"/>
        </w:numPr>
        <w:ind w:left="567" w:hanging="283"/>
        <w:rPr>
          <w:rFonts w:ascii="Arial" w:hAnsi="Arial" w:cs="Arial"/>
          <w:sz w:val="20"/>
          <w:szCs w:val="20"/>
        </w:rPr>
      </w:pPr>
      <w:r w:rsidRPr="00B35BA0">
        <w:rPr>
          <w:rFonts w:ascii="Arial" w:hAnsi="Arial" w:cs="Arial"/>
          <w:b/>
          <w:sz w:val="20"/>
          <w:szCs w:val="20"/>
        </w:rPr>
        <w:t xml:space="preserve">¿Qué hemos de anunciar en el </w:t>
      </w:r>
      <w:proofErr w:type="spellStart"/>
      <w:r w:rsidRPr="00B35BA0">
        <w:rPr>
          <w:rFonts w:ascii="Arial" w:hAnsi="Arial" w:cs="Arial"/>
          <w:b/>
          <w:sz w:val="20"/>
          <w:szCs w:val="20"/>
        </w:rPr>
        <w:t>Kerygma</w:t>
      </w:r>
      <w:proofErr w:type="spellEnd"/>
      <w:r w:rsidRPr="00B35BA0">
        <w:rPr>
          <w:rFonts w:ascii="Arial" w:hAnsi="Arial" w:cs="Arial"/>
          <w:b/>
          <w:sz w:val="20"/>
          <w:szCs w:val="20"/>
        </w:rPr>
        <w:t>?</w:t>
      </w:r>
      <w:r w:rsidR="00B35BA0" w:rsidRPr="00B35BA0">
        <w:rPr>
          <w:rFonts w:ascii="Arial" w:hAnsi="Arial" w:cs="Arial"/>
          <w:b/>
          <w:sz w:val="20"/>
          <w:szCs w:val="20"/>
        </w:rPr>
        <w:t>:</w:t>
      </w:r>
      <w:r w:rsidR="00B35BA0">
        <w:rPr>
          <w:rFonts w:ascii="Arial" w:hAnsi="Arial" w:cs="Arial"/>
          <w:sz w:val="20"/>
          <w:szCs w:val="20"/>
        </w:rPr>
        <w:t xml:space="preserve"> hemos conocido el amor de Dios. </w:t>
      </w:r>
    </w:p>
    <w:p w:rsidR="00B35BA0" w:rsidRDefault="00B35BA0" w:rsidP="00B35BA0">
      <w:pPr>
        <w:pStyle w:val="Prrafodelista"/>
        <w:tabs>
          <w:tab w:val="left" w:pos="993"/>
        </w:tabs>
        <w:ind w:left="927"/>
        <w:rPr>
          <w:rFonts w:ascii="Arial" w:hAnsi="Arial" w:cs="Arial"/>
          <w:sz w:val="20"/>
          <w:szCs w:val="20"/>
        </w:rPr>
      </w:pPr>
    </w:p>
    <w:p w:rsidR="00B35BA0" w:rsidRDefault="00A77562" w:rsidP="00B35BA0">
      <w:pPr>
        <w:pStyle w:val="Prrafodelista"/>
        <w:numPr>
          <w:ilvl w:val="0"/>
          <w:numId w:val="22"/>
        </w:numPr>
        <w:tabs>
          <w:tab w:val="left" w:pos="993"/>
        </w:tabs>
        <w:rPr>
          <w:rFonts w:ascii="Arial" w:hAnsi="Arial" w:cs="Arial"/>
          <w:sz w:val="20"/>
          <w:szCs w:val="20"/>
        </w:rPr>
      </w:pPr>
      <w:r w:rsidRPr="00B35BA0">
        <w:rPr>
          <w:rFonts w:ascii="Arial" w:hAnsi="Arial" w:cs="Arial"/>
          <w:sz w:val="20"/>
          <w:szCs w:val="20"/>
        </w:rPr>
        <w:t>El kerigma anuncia el amor pascual del Padre</w:t>
      </w:r>
    </w:p>
    <w:p w:rsidR="00B35BA0" w:rsidRDefault="00B35BA0" w:rsidP="00B35BA0">
      <w:pPr>
        <w:pStyle w:val="Prrafodelista"/>
        <w:tabs>
          <w:tab w:val="left" w:pos="993"/>
        </w:tabs>
        <w:ind w:left="927"/>
        <w:rPr>
          <w:rFonts w:ascii="Arial" w:hAnsi="Arial" w:cs="Arial"/>
          <w:sz w:val="20"/>
          <w:szCs w:val="20"/>
        </w:rPr>
      </w:pPr>
    </w:p>
    <w:p w:rsidR="00B35BA0" w:rsidRDefault="00A77562" w:rsidP="00B35BA0">
      <w:pPr>
        <w:pStyle w:val="Prrafodelista"/>
        <w:numPr>
          <w:ilvl w:val="0"/>
          <w:numId w:val="22"/>
        </w:numPr>
        <w:tabs>
          <w:tab w:val="left" w:pos="993"/>
        </w:tabs>
        <w:rPr>
          <w:rFonts w:ascii="Arial" w:hAnsi="Arial" w:cs="Arial"/>
          <w:sz w:val="20"/>
          <w:szCs w:val="20"/>
        </w:rPr>
      </w:pPr>
      <w:r w:rsidRPr="00B35BA0">
        <w:rPr>
          <w:rFonts w:ascii="Arial" w:hAnsi="Arial" w:cs="Arial"/>
          <w:sz w:val="20"/>
          <w:szCs w:val="20"/>
        </w:rPr>
        <w:t>El kerigma anuncia el amor pascual del Hijo</w:t>
      </w:r>
    </w:p>
    <w:p w:rsidR="00B35BA0" w:rsidRPr="00B35BA0" w:rsidRDefault="00B35BA0" w:rsidP="00B35BA0">
      <w:pPr>
        <w:pStyle w:val="Prrafodelista"/>
        <w:rPr>
          <w:rFonts w:ascii="Arial" w:hAnsi="Arial" w:cs="Arial"/>
          <w:sz w:val="20"/>
          <w:szCs w:val="20"/>
        </w:rPr>
      </w:pPr>
    </w:p>
    <w:p w:rsidR="00B35BA0" w:rsidRDefault="00A77562" w:rsidP="00B35BA0">
      <w:pPr>
        <w:pStyle w:val="Prrafodelista"/>
        <w:numPr>
          <w:ilvl w:val="0"/>
          <w:numId w:val="22"/>
        </w:numPr>
        <w:tabs>
          <w:tab w:val="left" w:pos="993"/>
        </w:tabs>
        <w:rPr>
          <w:rFonts w:ascii="Arial" w:hAnsi="Arial" w:cs="Arial"/>
          <w:sz w:val="20"/>
          <w:szCs w:val="20"/>
        </w:rPr>
      </w:pPr>
      <w:r w:rsidRPr="00B35BA0">
        <w:rPr>
          <w:rFonts w:ascii="Arial" w:hAnsi="Arial" w:cs="Arial"/>
          <w:sz w:val="20"/>
          <w:szCs w:val="20"/>
        </w:rPr>
        <w:t>El kerigma anuncia el don de amor pascual, el Amor que es don: el Don del Espíritu Santo</w:t>
      </w:r>
    </w:p>
    <w:p w:rsidR="00B35BA0" w:rsidRPr="00B35BA0" w:rsidRDefault="00B35BA0" w:rsidP="00B35BA0">
      <w:pPr>
        <w:pStyle w:val="Prrafodelista"/>
        <w:rPr>
          <w:rFonts w:ascii="Arial" w:hAnsi="Arial" w:cs="Arial"/>
          <w:sz w:val="20"/>
          <w:szCs w:val="20"/>
        </w:rPr>
      </w:pPr>
    </w:p>
    <w:p w:rsidR="00B35BA0" w:rsidRDefault="00A77562" w:rsidP="00B35BA0">
      <w:pPr>
        <w:pStyle w:val="Prrafodelista"/>
        <w:numPr>
          <w:ilvl w:val="0"/>
          <w:numId w:val="22"/>
        </w:numPr>
        <w:tabs>
          <w:tab w:val="left" w:pos="993"/>
        </w:tabs>
        <w:rPr>
          <w:rFonts w:ascii="Arial" w:hAnsi="Arial" w:cs="Arial"/>
          <w:sz w:val="20"/>
          <w:szCs w:val="20"/>
        </w:rPr>
      </w:pPr>
      <w:r w:rsidRPr="00B35BA0">
        <w:rPr>
          <w:rFonts w:ascii="Arial" w:hAnsi="Arial" w:cs="Arial"/>
          <w:sz w:val="20"/>
          <w:szCs w:val="20"/>
        </w:rPr>
        <w:t xml:space="preserve">El </w:t>
      </w:r>
      <w:proofErr w:type="spellStart"/>
      <w:r w:rsidRPr="00B35BA0">
        <w:rPr>
          <w:rFonts w:ascii="Arial" w:hAnsi="Arial" w:cs="Arial"/>
          <w:sz w:val="20"/>
          <w:szCs w:val="20"/>
        </w:rPr>
        <w:t>kerygma</w:t>
      </w:r>
      <w:proofErr w:type="spellEnd"/>
      <w:r w:rsidRPr="00B35BA0">
        <w:rPr>
          <w:rFonts w:ascii="Arial" w:hAnsi="Arial" w:cs="Arial"/>
          <w:sz w:val="20"/>
          <w:szCs w:val="20"/>
        </w:rPr>
        <w:t xml:space="preserve"> anuncia que el amor de Dios es gratuito</w:t>
      </w:r>
    </w:p>
    <w:p w:rsidR="00B35BA0" w:rsidRPr="00B35BA0" w:rsidRDefault="00B35BA0" w:rsidP="00B35BA0">
      <w:pPr>
        <w:pStyle w:val="Prrafodelista"/>
        <w:rPr>
          <w:rFonts w:ascii="Arial" w:hAnsi="Arial" w:cs="Arial"/>
          <w:sz w:val="20"/>
          <w:szCs w:val="20"/>
        </w:rPr>
      </w:pPr>
    </w:p>
    <w:p w:rsidR="00B35BA0" w:rsidRDefault="00A77562" w:rsidP="00B35BA0">
      <w:pPr>
        <w:pStyle w:val="Prrafodelista"/>
        <w:numPr>
          <w:ilvl w:val="0"/>
          <w:numId w:val="22"/>
        </w:numPr>
        <w:tabs>
          <w:tab w:val="left" w:pos="993"/>
        </w:tabs>
        <w:rPr>
          <w:rFonts w:ascii="Arial" w:hAnsi="Arial" w:cs="Arial"/>
          <w:sz w:val="20"/>
          <w:szCs w:val="20"/>
        </w:rPr>
      </w:pPr>
      <w:r w:rsidRPr="00B35BA0">
        <w:rPr>
          <w:rFonts w:ascii="Arial" w:hAnsi="Arial" w:cs="Arial"/>
          <w:sz w:val="20"/>
          <w:szCs w:val="20"/>
        </w:rPr>
        <w:t xml:space="preserve">El </w:t>
      </w:r>
      <w:proofErr w:type="spellStart"/>
      <w:r w:rsidRPr="00B35BA0">
        <w:rPr>
          <w:rFonts w:ascii="Arial" w:hAnsi="Arial" w:cs="Arial"/>
          <w:sz w:val="20"/>
          <w:szCs w:val="20"/>
        </w:rPr>
        <w:t>kerygma</w:t>
      </w:r>
      <w:proofErr w:type="spellEnd"/>
      <w:r w:rsidRPr="00B35BA0">
        <w:rPr>
          <w:rFonts w:ascii="Arial" w:hAnsi="Arial" w:cs="Arial"/>
          <w:sz w:val="20"/>
          <w:szCs w:val="20"/>
        </w:rPr>
        <w:t xml:space="preserve"> anuncia el amor que salva y libera</w:t>
      </w:r>
    </w:p>
    <w:p w:rsidR="00B35BA0" w:rsidRPr="00B35BA0" w:rsidRDefault="00B35BA0" w:rsidP="00B35BA0">
      <w:pPr>
        <w:pStyle w:val="Prrafodelista"/>
        <w:rPr>
          <w:rFonts w:ascii="Arial" w:hAnsi="Arial" w:cs="Arial"/>
          <w:sz w:val="20"/>
          <w:szCs w:val="20"/>
        </w:rPr>
      </w:pPr>
    </w:p>
    <w:p w:rsidR="00B35BA0" w:rsidRDefault="00A77562" w:rsidP="00B35BA0">
      <w:pPr>
        <w:pStyle w:val="Prrafodelista"/>
        <w:numPr>
          <w:ilvl w:val="0"/>
          <w:numId w:val="22"/>
        </w:numPr>
        <w:tabs>
          <w:tab w:val="left" w:pos="993"/>
        </w:tabs>
        <w:rPr>
          <w:rFonts w:ascii="Arial" w:hAnsi="Arial" w:cs="Arial"/>
          <w:sz w:val="20"/>
          <w:szCs w:val="20"/>
        </w:rPr>
      </w:pPr>
      <w:r w:rsidRPr="00B35BA0">
        <w:rPr>
          <w:rFonts w:ascii="Arial" w:hAnsi="Arial" w:cs="Arial"/>
          <w:sz w:val="20"/>
          <w:szCs w:val="20"/>
        </w:rPr>
        <w:t xml:space="preserve">El </w:t>
      </w:r>
      <w:proofErr w:type="spellStart"/>
      <w:r w:rsidRPr="00B35BA0">
        <w:rPr>
          <w:rFonts w:ascii="Arial" w:hAnsi="Arial" w:cs="Arial"/>
          <w:sz w:val="20"/>
          <w:szCs w:val="20"/>
        </w:rPr>
        <w:t>kerygma</w:t>
      </w:r>
      <w:proofErr w:type="spellEnd"/>
      <w:r w:rsidRPr="00B35BA0">
        <w:rPr>
          <w:rFonts w:ascii="Arial" w:hAnsi="Arial" w:cs="Arial"/>
          <w:sz w:val="20"/>
          <w:szCs w:val="20"/>
        </w:rPr>
        <w:t xml:space="preserve"> anuncia el amor de Dios que da vida eterna, anuncia la esperanza de la gloria</w:t>
      </w:r>
    </w:p>
    <w:p w:rsidR="00B35BA0" w:rsidRPr="00B35BA0" w:rsidRDefault="00B35BA0" w:rsidP="00B35BA0">
      <w:pPr>
        <w:pStyle w:val="Prrafodelista"/>
        <w:rPr>
          <w:rFonts w:ascii="Arial" w:hAnsi="Arial" w:cs="Arial"/>
          <w:sz w:val="20"/>
          <w:szCs w:val="20"/>
        </w:rPr>
      </w:pPr>
    </w:p>
    <w:p w:rsidR="00B35BA0" w:rsidRDefault="00A77562" w:rsidP="00B35BA0">
      <w:pPr>
        <w:pStyle w:val="Prrafodelista"/>
        <w:numPr>
          <w:ilvl w:val="0"/>
          <w:numId w:val="22"/>
        </w:numPr>
        <w:tabs>
          <w:tab w:val="left" w:pos="993"/>
        </w:tabs>
        <w:rPr>
          <w:rFonts w:ascii="Arial" w:hAnsi="Arial" w:cs="Arial"/>
          <w:sz w:val="20"/>
          <w:szCs w:val="20"/>
        </w:rPr>
      </w:pPr>
      <w:r w:rsidRPr="00B35BA0">
        <w:rPr>
          <w:rFonts w:ascii="Arial" w:hAnsi="Arial" w:cs="Arial"/>
          <w:sz w:val="20"/>
          <w:szCs w:val="20"/>
        </w:rPr>
        <w:t xml:space="preserve">El </w:t>
      </w:r>
      <w:proofErr w:type="spellStart"/>
      <w:r w:rsidRPr="00B35BA0">
        <w:rPr>
          <w:rFonts w:ascii="Arial" w:hAnsi="Arial" w:cs="Arial"/>
          <w:sz w:val="20"/>
          <w:szCs w:val="20"/>
        </w:rPr>
        <w:t>kerygma</w:t>
      </w:r>
      <w:proofErr w:type="spellEnd"/>
      <w:r w:rsidRPr="00B35BA0">
        <w:rPr>
          <w:rFonts w:ascii="Arial" w:hAnsi="Arial" w:cs="Arial"/>
          <w:sz w:val="20"/>
          <w:szCs w:val="20"/>
        </w:rPr>
        <w:t xml:space="preserve"> anuncia la salvación como obra de Dios y don de Dios ofrecido al hombre</w:t>
      </w:r>
    </w:p>
    <w:p w:rsidR="00B35BA0" w:rsidRPr="00B35BA0" w:rsidRDefault="00B35BA0" w:rsidP="00B35BA0">
      <w:pPr>
        <w:pStyle w:val="Prrafodelista"/>
        <w:rPr>
          <w:rFonts w:ascii="Arial" w:hAnsi="Arial" w:cs="Arial"/>
          <w:sz w:val="20"/>
          <w:szCs w:val="20"/>
        </w:rPr>
      </w:pPr>
    </w:p>
    <w:p w:rsidR="00A77562" w:rsidRPr="00B35BA0" w:rsidRDefault="00A77562" w:rsidP="00B35BA0">
      <w:pPr>
        <w:pStyle w:val="Prrafodelista"/>
        <w:numPr>
          <w:ilvl w:val="0"/>
          <w:numId w:val="22"/>
        </w:numPr>
        <w:tabs>
          <w:tab w:val="left" w:pos="993"/>
        </w:tabs>
        <w:rPr>
          <w:rFonts w:ascii="Arial" w:hAnsi="Arial" w:cs="Arial"/>
          <w:sz w:val="20"/>
          <w:szCs w:val="20"/>
        </w:rPr>
      </w:pPr>
      <w:r w:rsidRPr="00B35BA0">
        <w:rPr>
          <w:rFonts w:ascii="Arial" w:hAnsi="Arial" w:cs="Arial"/>
          <w:sz w:val="20"/>
          <w:szCs w:val="20"/>
        </w:rPr>
        <w:lastRenderedPageBreak/>
        <w:t xml:space="preserve">El </w:t>
      </w:r>
      <w:proofErr w:type="spellStart"/>
      <w:r w:rsidRPr="00B35BA0">
        <w:rPr>
          <w:rFonts w:ascii="Arial" w:hAnsi="Arial" w:cs="Arial"/>
          <w:sz w:val="20"/>
          <w:szCs w:val="20"/>
        </w:rPr>
        <w:t>kerygma</w:t>
      </w:r>
      <w:proofErr w:type="spellEnd"/>
      <w:r w:rsidRPr="00B35BA0">
        <w:rPr>
          <w:rFonts w:ascii="Arial" w:hAnsi="Arial" w:cs="Arial"/>
          <w:sz w:val="20"/>
          <w:szCs w:val="20"/>
        </w:rPr>
        <w:t xml:space="preserve"> anuncia que Jesús está vivo y que sigue salvando en la Iglesia comunión-misionera</w:t>
      </w:r>
    </w:p>
    <w:p w:rsidR="00CC7022" w:rsidRDefault="00CC7022" w:rsidP="00B35BA0">
      <w:pPr>
        <w:pStyle w:val="Prrafodelista"/>
        <w:ind w:left="567" w:hanging="283"/>
        <w:rPr>
          <w:rFonts w:ascii="Arial" w:hAnsi="Arial" w:cs="Arial"/>
          <w:sz w:val="20"/>
          <w:szCs w:val="20"/>
        </w:rPr>
      </w:pPr>
    </w:p>
    <w:p w:rsidR="00F808EB" w:rsidRPr="00B35BA0" w:rsidRDefault="00F808EB" w:rsidP="00B35BA0">
      <w:pPr>
        <w:pStyle w:val="Prrafodelista"/>
        <w:numPr>
          <w:ilvl w:val="0"/>
          <w:numId w:val="2"/>
        </w:numPr>
        <w:rPr>
          <w:rFonts w:ascii="Arial" w:hAnsi="Arial" w:cs="Arial"/>
          <w:sz w:val="20"/>
          <w:szCs w:val="20"/>
        </w:rPr>
      </w:pPr>
      <w:r w:rsidRPr="00B35BA0">
        <w:rPr>
          <w:rFonts w:ascii="Arial" w:hAnsi="Arial" w:cs="Arial"/>
          <w:sz w:val="20"/>
          <w:szCs w:val="20"/>
        </w:rPr>
        <w:t xml:space="preserve">El anuncio del </w:t>
      </w:r>
      <w:proofErr w:type="spellStart"/>
      <w:r w:rsidRPr="00B35BA0">
        <w:rPr>
          <w:rFonts w:ascii="Arial" w:hAnsi="Arial" w:cs="Arial"/>
          <w:sz w:val="20"/>
          <w:szCs w:val="20"/>
        </w:rPr>
        <w:t>kerygma</w:t>
      </w:r>
      <w:proofErr w:type="spellEnd"/>
      <w:r w:rsidRPr="00B35BA0">
        <w:rPr>
          <w:rFonts w:ascii="Arial" w:hAnsi="Arial" w:cs="Arial"/>
          <w:sz w:val="20"/>
          <w:szCs w:val="20"/>
        </w:rPr>
        <w:t xml:space="preserve"> al comienzo y en todo el proceso catequético</w:t>
      </w:r>
      <w:r w:rsidR="00B35BA0">
        <w:rPr>
          <w:rFonts w:ascii="Arial" w:hAnsi="Arial" w:cs="Arial"/>
          <w:sz w:val="20"/>
          <w:szCs w:val="20"/>
        </w:rPr>
        <w:t xml:space="preserve">: </w:t>
      </w:r>
      <w:r w:rsidR="003E6343">
        <w:rPr>
          <w:rFonts w:ascii="Arial" w:hAnsi="Arial" w:cs="Arial"/>
          <w:sz w:val="20"/>
          <w:szCs w:val="20"/>
        </w:rPr>
        <w:t>milagros, conversiones, escatología.</w:t>
      </w:r>
    </w:p>
    <w:p w:rsidR="00CC7022" w:rsidRDefault="00CC7022" w:rsidP="00B35BA0">
      <w:pPr>
        <w:pStyle w:val="Prrafodelista"/>
        <w:ind w:left="567" w:hanging="283"/>
        <w:rPr>
          <w:rFonts w:ascii="Arial" w:hAnsi="Arial" w:cs="Arial"/>
          <w:sz w:val="20"/>
          <w:szCs w:val="20"/>
        </w:rPr>
      </w:pPr>
    </w:p>
    <w:p w:rsidR="00F808EB" w:rsidRDefault="00F808EB" w:rsidP="003E6343">
      <w:pPr>
        <w:pStyle w:val="Prrafodelista"/>
        <w:numPr>
          <w:ilvl w:val="0"/>
          <w:numId w:val="2"/>
        </w:numPr>
        <w:ind w:left="709" w:hanging="425"/>
        <w:rPr>
          <w:rFonts w:ascii="Arial" w:hAnsi="Arial" w:cs="Arial"/>
          <w:sz w:val="20"/>
          <w:szCs w:val="20"/>
        </w:rPr>
      </w:pPr>
      <w:r w:rsidRPr="002B1055">
        <w:rPr>
          <w:rFonts w:ascii="Arial" w:hAnsi="Arial" w:cs="Arial"/>
          <w:sz w:val="20"/>
          <w:szCs w:val="20"/>
        </w:rPr>
        <w:t>¿</w:t>
      </w:r>
      <w:r w:rsidRPr="003E6343">
        <w:rPr>
          <w:rFonts w:ascii="Arial" w:hAnsi="Arial" w:cs="Arial"/>
          <w:b/>
          <w:sz w:val="20"/>
          <w:szCs w:val="20"/>
        </w:rPr>
        <w:t>Qué se necesita</w:t>
      </w:r>
      <w:r w:rsidRPr="002B1055">
        <w:rPr>
          <w:rFonts w:ascii="Arial" w:hAnsi="Arial" w:cs="Arial"/>
          <w:sz w:val="20"/>
          <w:szCs w:val="20"/>
        </w:rPr>
        <w:t xml:space="preserve"> para una pastoral catequística que asuma el </w:t>
      </w:r>
      <w:proofErr w:type="spellStart"/>
      <w:r w:rsidRPr="002B1055">
        <w:rPr>
          <w:rFonts w:ascii="Arial" w:hAnsi="Arial" w:cs="Arial"/>
          <w:sz w:val="20"/>
          <w:szCs w:val="20"/>
        </w:rPr>
        <w:t>kerygma</w:t>
      </w:r>
      <w:proofErr w:type="spellEnd"/>
      <w:r w:rsidRPr="002B1055">
        <w:rPr>
          <w:rFonts w:ascii="Arial" w:hAnsi="Arial" w:cs="Arial"/>
          <w:sz w:val="20"/>
          <w:szCs w:val="20"/>
        </w:rPr>
        <w:t xml:space="preserve"> como elemento fundamental de toda la </w:t>
      </w:r>
      <w:proofErr w:type="spellStart"/>
      <w:r w:rsidRPr="002B1055">
        <w:rPr>
          <w:rFonts w:ascii="Arial" w:hAnsi="Arial" w:cs="Arial"/>
          <w:sz w:val="20"/>
          <w:szCs w:val="20"/>
        </w:rPr>
        <w:t>catquesis</w:t>
      </w:r>
      <w:proofErr w:type="spellEnd"/>
      <w:r w:rsidRPr="002B1055">
        <w:rPr>
          <w:rFonts w:ascii="Arial" w:hAnsi="Arial" w:cs="Arial"/>
          <w:sz w:val="20"/>
          <w:szCs w:val="20"/>
        </w:rPr>
        <w:t>?</w:t>
      </w:r>
    </w:p>
    <w:p w:rsidR="003E6343" w:rsidRPr="003E6343" w:rsidRDefault="003E6343" w:rsidP="003E6343">
      <w:pPr>
        <w:pStyle w:val="Prrafodelista"/>
        <w:rPr>
          <w:rFonts w:ascii="Arial" w:hAnsi="Arial" w:cs="Arial"/>
          <w:sz w:val="20"/>
          <w:szCs w:val="20"/>
        </w:rPr>
      </w:pPr>
    </w:p>
    <w:p w:rsidR="00F808EB" w:rsidRPr="002B1055" w:rsidRDefault="00F808EB" w:rsidP="003E6343">
      <w:pPr>
        <w:pStyle w:val="Prrafodelista"/>
        <w:numPr>
          <w:ilvl w:val="0"/>
          <w:numId w:val="3"/>
        </w:numPr>
        <w:ind w:left="1276" w:hanging="283"/>
        <w:rPr>
          <w:rFonts w:ascii="Arial" w:hAnsi="Arial" w:cs="Arial"/>
          <w:sz w:val="20"/>
          <w:szCs w:val="20"/>
        </w:rPr>
      </w:pPr>
      <w:r w:rsidRPr="003E6343">
        <w:rPr>
          <w:rFonts w:ascii="Arial" w:hAnsi="Arial" w:cs="Arial"/>
          <w:b/>
          <w:sz w:val="20"/>
          <w:szCs w:val="20"/>
        </w:rPr>
        <w:t>Conversión pastoral</w:t>
      </w:r>
      <w:r w:rsidR="003E6343" w:rsidRPr="003E6343">
        <w:rPr>
          <w:rFonts w:ascii="Arial" w:hAnsi="Arial" w:cs="Arial"/>
          <w:b/>
          <w:sz w:val="20"/>
          <w:szCs w:val="20"/>
        </w:rPr>
        <w:t>:</w:t>
      </w:r>
      <w:r w:rsidR="003E6343">
        <w:rPr>
          <w:rFonts w:ascii="Arial" w:hAnsi="Arial" w:cs="Arial"/>
          <w:sz w:val="20"/>
          <w:szCs w:val="20"/>
        </w:rPr>
        <w:t xml:space="preserve"> crear programas pastorales que incluyan el kerigma y estructuras pastorales.</w:t>
      </w:r>
    </w:p>
    <w:p w:rsidR="00F808EB" w:rsidRDefault="00F808EB" w:rsidP="003E6343">
      <w:pPr>
        <w:pStyle w:val="Prrafodelista"/>
        <w:numPr>
          <w:ilvl w:val="0"/>
          <w:numId w:val="3"/>
        </w:numPr>
        <w:ind w:left="1276" w:hanging="283"/>
        <w:rPr>
          <w:rFonts w:ascii="Arial" w:hAnsi="Arial" w:cs="Arial"/>
          <w:b/>
          <w:sz w:val="20"/>
          <w:szCs w:val="20"/>
        </w:rPr>
      </w:pPr>
      <w:r w:rsidRPr="003E6343">
        <w:rPr>
          <w:rFonts w:ascii="Arial" w:hAnsi="Arial" w:cs="Arial"/>
          <w:b/>
          <w:sz w:val="20"/>
          <w:szCs w:val="20"/>
        </w:rPr>
        <w:t xml:space="preserve">Ministros, religiosos y catequistas formados para el </w:t>
      </w:r>
      <w:proofErr w:type="spellStart"/>
      <w:r w:rsidRPr="003E6343">
        <w:rPr>
          <w:rFonts w:ascii="Arial" w:hAnsi="Arial" w:cs="Arial"/>
          <w:b/>
          <w:sz w:val="20"/>
          <w:szCs w:val="20"/>
        </w:rPr>
        <w:t>kerygma</w:t>
      </w:r>
      <w:proofErr w:type="spellEnd"/>
    </w:p>
    <w:p w:rsidR="003E6343" w:rsidRPr="003E6343" w:rsidRDefault="003E6343" w:rsidP="003E6343">
      <w:pPr>
        <w:pStyle w:val="Prrafodelista"/>
        <w:ind w:left="1276"/>
        <w:rPr>
          <w:rFonts w:ascii="Arial" w:hAnsi="Arial" w:cs="Arial"/>
          <w:b/>
          <w:sz w:val="20"/>
          <w:szCs w:val="20"/>
        </w:rPr>
      </w:pPr>
    </w:p>
    <w:p w:rsidR="00F808EB" w:rsidRPr="002B1055" w:rsidRDefault="00F808EB" w:rsidP="003E6343">
      <w:pPr>
        <w:pStyle w:val="Prrafodelista"/>
        <w:numPr>
          <w:ilvl w:val="2"/>
          <w:numId w:val="3"/>
        </w:numPr>
        <w:rPr>
          <w:rFonts w:ascii="Arial" w:hAnsi="Arial" w:cs="Arial"/>
          <w:sz w:val="20"/>
          <w:szCs w:val="20"/>
        </w:rPr>
      </w:pPr>
      <w:r w:rsidRPr="002B1055">
        <w:rPr>
          <w:rFonts w:ascii="Arial" w:hAnsi="Arial" w:cs="Arial"/>
          <w:sz w:val="20"/>
          <w:szCs w:val="20"/>
        </w:rPr>
        <w:t>Obispos, sacerdotes, diáconos y religiosos pg. 38</w:t>
      </w:r>
    </w:p>
    <w:p w:rsidR="003E6343" w:rsidRDefault="00F808EB" w:rsidP="003E6343">
      <w:pPr>
        <w:pStyle w:val="Prrafodelista"/>
        <w:numPr>
          <w:ilvl w:val="2"/>
          <w:numId w:val="3"/>
        </w:numPr>
        <w:rPr>
          <w:rFonts w:ascii="Arial" w:hAnsi="Arial" w:cs="Arial"/>
          <w:sz w:val="20"/>
          <w:szCs w:val="20"/>
        </w:rPr>
      </w:pPr>
      <w:r w:rsidRPr="002B1055">
        <w:rPr>
          <w:rFonts w:ascii="Arial" w:hAnsi="Arial" w:cs="Arial"/>
          <w:sz w:val="20"/>
          <w:szCs w:val="20"/>
        </w:rPr>
        <w:t>Catequistas</w:t>
      </w:r>
    </w:p>
    <w:p w:rsidR="003E6343" w:rsidRDefault="00F808EB" w:rsidP="003E6343">
      <w:pPr>
        <w:pStyle w:val="Prrafodelista"/>
        <w:numPr>
          <w:ilvl w:val="2"/>
          <w:numId w:val="3"/>
        </w:numPr>
        <w:rPr>
          <w:rFonts w:ascii="Arial" w:hAnsi="Arial" w:cs="Arial"/>
          <w:sz w:val="20"/>
          <w:szCs w:val="20"/>
        </w:rPr>
      </w:pPr>
      <w:r w:rsidRPr="003E6343">
        <w:rPr>
          <w:rFonts w:ascii="Arial" w:hAnsi="Arial" w:cs="Arial"/>
          <w:sz w:val="20"/>
          <w:szCs w:val="20"/>
        </w:rPr>
        <w:t>Una comunidad de fe viva, servidora, acogedora y misioner</w:t>
      </w:r>
      <w:r w:rsidR="003E6343">
        <w:rPr>
          <w:rFonts w:ascii="Arial" w:hAnsi="Arial" w:cs="Arial"/>
          <w:sz w:val="20"/>
          <w:szCs w:val="20"/>
        </w:rPr>
        <w:t xml:space="preserve">o </w:t>
      </w:r>
    </w:p>
    <w:p w:rsidR="003E6343" w:rsidRDefault="003E6343" w:rsidP="003E6343">
      <w:pPr>
        <w:pStyle w:val="Prrafodelista"/>
        <w:numPr>
          <w:ilvl w:val="2"/>
          <w:numId w:val="3"/>
        </w:numPr>
        <w:rPr>
          <w:rFonts w:ascii="Arial" w:hAnsi="Arial" w:cs="Arial"/>
          <w:sz w:val="20"/>
          <w:szCs w:val="20"/>
        </w:rPr>
      </w:pPr>
      <w:r>
        <w:rPr>
          <w:rFonts w:ascii="Arial" w:hAnsi="Arial" w:cs="Arial"/>
          <w:sz w:val="20"/>
          <w:szCs w:val="20"/>
        </w:rPr>
        <w:t>U</w:t>
      </w:r>
      <w:r w:rsidR="00F808EB" w:rsidRPr="003E6343">
        <w:rPr>
          <w:rFonts w:ascii="Arial" w:hAnsi="Arial" w:cs="Arial"/>
          <w:sz w:val="20"/>
          <w:szCs w:val="20"/>
        </w:rPr>
        <w:t xml:space="preserve">n equipo para el anuncio </w:t>
      </w:r>
      <w:proofErr w:type="spellStart"/>
      <w:r w:rsidR="00F808EB" w:rsidRPr="003E6343">
        <w:rPr>
          <w:rFonts w:ascii="Arial" w:hAnsi="Arial" w:cs="Arial"/>
          <w:sz w:val="20"/>
          <w:szCs w:val="20"/>
        </w:rPr>
        <w:t>kerygmático</w:t>
      </w:r>
      <w:proofErr w:type="spellEnd"/>
    </w:p>
    <w:p w:rsidR="00F808EB" w:rsidRPr="003E6343" w:rsidRDefault="00F808EB" w:rsidP="003E6343">
      <w:pPr>
        <w:pStyle w:val="Prrafodelista"/>
        <w:numPr>
          <w:ilvl w:val="2"/>
          <w:numId w:val="3"/>
        </w:numPr>
        <w:rPr>
          <w:rFonts w:ascii="Arial" w:hAnsi="Arial" w:cs="Arial"/>
          <w:sz w:val="20"/>
          <w:szCs w:val="20"/>
        </w:rPr>
      </w:pPr>
      <w:r w:rsidRPr="003E6343">
        <w:rPr>
          <w:rFonts w:ascii="Arial" w:hAnsi="Arial" w:cs="Arial"/>
          <w:sz w:val="20"/>
          <w:szCs w:val="20"/>
        </w:rPr>
        <w:t>Un equipo para retiros espirituales de conversión</w:t>
      </w:r>
    </w:p>
    <w:p w:rsidR="00CC7022" w:rsidRDefault="00CC7022" w:rsidP="00B35BA0">
      <w:pPr>
        <w:pStyle w:val="Prrafodelista"/>
        <w:ind w:left="567" w:hanging="283"/>
        <w:rPr>
          <w:rFonts w:ascii="Arial" w:hAnsi="Arial" w:cs="Arial"/>
          <w:sz w:val="20"/>
          <w:szCs w:val="20"/>
        </w:rPr>
      </w:pPr>
    </w:p>
    <w:p w:rsidR="00F808EB" w:rsidRPr="002B1055" w:rsidRDefault="003E6343" w:rsidP="00B35BA0">
      <w:pPr>
        <w:pStyle w:val="Prrafodelista"/>
        <w:numPr>
          <w:ilvl w:val="0"/>
          <w:numId w:val="2"/>
        </w:numPr>
        <w:ind w:left="567" w:hanging="283"/>
        <w:rPr>
          <w:rFonts w:ascii="Arial" w:hAnsi="Arial" w:cs="Arial"/>
          <w:sz w:val="20"/>
          <w:szCs w:val="20"/>
        </w:rPr>
      </w:pPr>
      <w:r>
        <w:rPr>
          <w:rFonts w:ascii="Arial" w:hAnsi="Arial" w:cs="Arial"/>
          <w:sz w:val="20"/>
          <w:szCs w:val="20"/>
        </w:rPr>
        <w:t xml:space="preserve"> </w:t>
      </w:r>
      <w:r w:rsidR="00F808EB" w:rsidRPr="003E6343">
        <w:rPr>
          <w:rFonts w:ascii="Arial" w:hAnsi="Arial" w:cs="Arial"/>
          <w:b/>
          <w:sz w:val="20"/>
          <w:szCs w:val="20"/>
        </w:rPr>
        <w:t>¿A quiénes y de qué modo</w:t>
      </w:r>
      <w:r w:rsidR="00F808EB" w:rsidRPr="002B1055">
        <w:rPr>
          <w:rFonts w:ascii="Arial" w:hAnsi="Arial" w:cs="Arial"/>
          <w:sz w:val="20"/>
          <w:szCs w:val="20"/>
        </w:rPr>
        <w:t xml:space="preserve"> hemos de anunciar el </w:t>
      </w:r>
      <w:proofErr w:type="spellStart"/>
      <w:r w:rsidR="00F808EB" w:rsidRPr="002B1055">
        <w:rPr>
          <w:rFonts w:ascii="Arial" w:hAnsi="Arial" w:cs="Arial"/>
          <w:sz w:val="20"/>
          <w:szCs w:val="20"/>
        </w:rPr>
        <w:t>kerygma</w:t>
      </w:r>
      <w:proofErr w:type="spellEnd"/>
      <w:r w:rsidR="00F808EB" w:rsidRPr="002B1055">
        <w:rPr>
          <w:rFonts w:ascii="Arial" w:hAnsi="Arial" w:cs="Arial"/>
          <w:sz w:val="20"/>
          <w:szCs w:val="20"/>
        </w:rPr>
        <w:t xml:space="preserve">? Algunas </w:t>
      </w:r>
      <w:r w:rsidR="00F808EB" w:rsidRPr="003E6343">
        <w:rPr>
          <w:rFonts w:ascii="Arial" w:hAnsi="Arial" w:cs="Arial"/>
          <w:b/>
          <w:sz w:val="20"/>
          <w:szCs w:val="20"/>
        </w:rPr>
        <w:t>propuestas pastorales concretas</w:t>
      </w:r>
    </w:p>
    <w:p w:rsidR="00F808EB" w:rsidRPr="002B1055" w:rsidRDefault="00F808EB" w:rsidP="003E6343">
      <w:pPr>
        <w:pStyle w:val="Prrafodelista"/>
        <w:numPr>
          <w:ilvl w:val="0"/>
          <w:numId w:val="3"/>
        </w:numPr>
        <w:ind w:left="567" w:firstLine="142"/>
        <w:rPr>
          <w:rFonts w:ascii="Arial" w:hAnsi="Arial" w:cs="Arial"/>
          <w:sz w:val="20"/>
          <w:szCs w:val="20"/>
        </w:rPr>
      </w:pPr>
      <w:r w:rsidRPr="002B1055">
        <w:rPr>
          <w:rFonts w:ascii="Arial" w:hAnsi="Arial" w:cs="Arial"/>
          <w:sz w:val="20"/>
          <w:szCs w:val="20"/>
        </w:rPr>
        <w:t xml:space="preserve">En la </w:t>
      </w:r>
      <w:proofErr w:type="spellStart"/>
      <w:r w:rsidRPr="002B1055">
        <w:rPr>
          <w:rFonts w:ascii="Arial" w:hAnsi="Arial" w:cs="Arial"/>
          <w:sz w:val="20"/>
          <w:szCs w:val="20"/>
        </w:rPr>
        <w:t>catequésis</w:t>
      </w:r>
      <w:proofErr w:type="spellEnd"/>
      <w:r w:rsidRPr="002B1055">
        <w:rPr>
          <w:rFonts w:ascii="Arial" w:hAnsi="Arial" w:cs="Arial"/>
          <w:sz w:val="20"/>
          <w:szCs w:val="20"/>
        </w:rPr>
        <w:t xml:space="preserve"> </w:t>
      </w:r>
      <w:proofErr w:type="spellStart"/>
      <w:r w:rsidRPr="002B1055">
        <w:rPr>
          <w:rFonts w:ascii="Arial" w:hAnsi="Arial" w:cs="Arial"/>
          <w:sz w:val="20"/>
          <w:szCs w:val="20"/>
        </w:rPr>
        <w:t>kerygmática</w:t>
      </w:r>
      <w:proofErr w:type="spellEnd"/>
      <w:r w:rsidRPr="002B1055">
        <w:rPr>
          <w:rFonts w:ascii="Arial" w:hAnsi="Arial" w:cs="Arial"/>
          <w:sz w:val="20"/>
          <w:szCs w:val="20"/>
        </w:rPr>
        <w:t xml:space="preserve"> inicial o </w:t>
      </w:r>
      <w:proofErr w:type="spellStart"/>
      <w:r w:rsidRPr="002B1055">
        <w:rPr>
          <w:rFonts w:ascii="Arial" w:hAnsi="Arial" w:cs="Arial"/>
          <w:sz w:val="20"/>
          <w:szCs w:val="20"/>
        </w:rPr>
        <w:t>precatequesis</w:t>
      </w:r>
      <w:proofErr w:type="spellEnd"/>
    </w:p>
    <w:p w:rsidR="00F808EB" w:rsidRPr="002B1055" w:rsidRDefault="00F808EB" w:rsidP="003E6343">
      <w:pPr>
        <w:pStyle w:val="Prrafodelista"/>
        <w:numPr>
          <w:ilvl w:val="2"/>
          <w:numId w:val="3"/>
        </w:numPr>
        <w:rPr>
          <w:rFonts w:ascii="Arial" w:hAnsi="Arial" w:cs="Arial"/>
          <w:sz w:val="20"/>
          <w:szCs w:val="20"/>
        </w:rPr>
      </w:pPr>
      <w:r w:rsidRPr="002B1055">
        <w:rPr>
          <w:rFonts w:ascii="Arial" w:hAnsi="Arial" w:cs="Arial"/>
          <w:sz w:val="20"/>
          <w:szCs w:val="20"/>
        </w:rPr>
        <w:t>Catecúmenos y padres de la catequesis</w:t>
      </w:r>
    </w:p>
    <w:p w:rsidR="00F808EB" w:rsidRPr="002B1055" w:rsidRDefault="00F808EB" w:rsidP="003E6343">
      <w:pPr>
        <w:pStyle w:val="Prrafodelista"/>
        <w:numPr>
          <w:ilvl w:val="2"/>
          <w:numId w:val="3"/>
        </w:numPr>
        <w:rPr>
          <w:rFonts w:ascii="Arial" w:hAnsi="Arial" w:cs="Arial"/>
          <w:sz w:val="20"/>
          <w:szCs w:val="20"/>
        </w:rPr>
      </w:pPr>
      <w:r w:rsidRPr="002B1055">
        <w:rPr>
          <w:rFonts w:ascii="Arial" w:hAnsi="Arial" w:cs="Arial"/>
          <w:sz w:val="20"/>
          <w:szCs w:val="20"/>
        </w:rPr>
        <w:t>Niños</w:t>
      </w:r>
    </w:p>
    <w:p w:rsidR="00F808EB" w:rsidRDefault="00F808EB" w:rsidP="003E6343">
      <w:pPr>
        <w:pStyle w:val="Prrafodelista"/>
        <w:numPr>
          <w:ilvl w:val="2"/>
          <w:numId w:val="3"/>
        </w:numPr>
        <w:rPr>
          <w:rFonts w:ascii="Arial" w:hAnsi="Arial" w:cs="Arial"/>
          <w:sz w:val="20"/>
          <w:szCs w:val="20"/>
        </w:rPr>
      </w:pPr>
      <w:r w:rsidRPr="002B1055">
        <w:rPr>
          <w:rFonts w:ascii="Arial" w:hAnsi="Arial" w:cs="Arial"/>
          <w:sz w:val="20"/>
          <w:szCs w:val="20"/>
        </w:rPr>
        <w:t>Padres y padrinos de los niños que serán bautizados</w:t>
      </w:r>
    </w:p>
    <w:p w:rsidR="003E6343" w:rsidRPr="002B1055" w:rsidRDefault="003E6343" w:rsidP="003E6343">
      <w:pPr>
        <w:pStyle w:val="Prrafodelista"/>
        <w:ind w:left="2880"/>
        <w:rPr>
          <w:rFonts w:ascii="Arial" w:hAnsi="Arial" w:cs="Arial"/>
          <w:sz w:val="20"/>
          <w:szCs w:val="20"/>
        </w:rPr>
      </w:pPr>
    </w:p>
    <w:p w:rsidR="00F808EB" w:rsidRPr="002B1055" w:rsidRDefault="00F808EB" w:rsidP="003E6343">
      <w:pPr>
        <w:pStyle w:val="Prrafodelista"/>
        <w:numPr>
          <w:ilvl w:val="2"/>
          <w:numId w:val="3"/>
        </w:numPr>
        <w:rPr>
          <w:rFonts w:ascii="Arial" w:hAnsi="Arial" w:cs="Arial"/>
          <w:sz w:val="20"/>
          <w:szCs w:val="20"/>
        </w:rPr>
      </w:pPr>
      <w:r w:rsidRPr="002B1055">
        <w:rPr>
          <w:rFonts w:ascii="Arial" w:hAnsi="Arial" w:cs="Arial"/>
          <w:sz w:val="20"/>
          <w:szCs w:val="20"/>
        </w:rPr>
        <w:t>Novios</w:t>
      </w:r>
    </w:p>
    <w:p w:rsidR="00F808EB" w:rsidRDefault="00F808EB" w:rsidP="003E6343">
      <w:pPr>
        <w:pStyle w:val="Prrafodelista"/>
        <w:numPr>
          <w:ilvl w:val="2"/>
          <w:numId w:val="3"/>
        </w:numPr>
        <w:rPr>
          <w:rFonts w:ascii="Arial" w:hAnsi="Arial" w:cs="Arial"/>
          <w:sz w:val="20"/>
          <w:szCs w:val="20"/>
        </w:rPr>
      </w:pPr>
      <w:r w:rsidRPr="002B1055">
        <w:rPr>
          <w:rFonts w:ascii="Arial" w:hAnsi="Arial" w:cs="Arial"/>
          <w:sz w:val="20"/>
          <w:szCs w:val="20"/>
        </w:rPr>
        <w:t>Enfermos</w:t>
      </w:r>
    </w:p>
    <w:p w:rsidR="003E6343" w:rsidRPr="002B1055" w:rsidRDefault="003E6343" w:rsidP="003E6343">
      <w:pPr>
        <w:pStyle w:val="Prrafodelista"/>
        <w:ind w:left="2880"/>
        <w:rPr>
          <w:rFonts w:ascii="Arial" w:hAnsi="Arial" w:cs="Arial"/>
          <w:sz w:val="20"/>
          <w:szCs w:val="20"/>
        </w:rPr>
      </w:pPr>
    </w:p>
    <w:p w:rsidR="00F808EB" w:rsidRPr="002B1055" w:rsidRDefault="00F808EB" w:rsidP="003E6343">
      <w:pPr>
        <w:pStyle w:val="Prrafodelista"/>
        <w:numPr>
          <w:ilvl w:val="0"/>
          <w:numId w:val="3"/>
        </w:numPr>
        <w:ind w:left="567" w:firstLine="142"/>
        <w:rPr>
          <w:rFonts w:ascii="Arial" w:hAnsi="Arial" w:cs="Arial"/>
          <w:sz w:val="20"/>
          <w:szCs w:val="20"/>
        </w:rPr>
      </w:pPr>
      <w:r w:rsidRPr="002B1055">
        <w:rPr>
          <w:rFonts w:ascii="Arial" w:hAnsi="Arial" w:cs="Arial"/>
          <w:sz w:val="20"/>
          <w:szCs w:val="20"/>
        </w:rPr>
        <w:t>Durante de la catequesis de los sacramentos</w:t>
      </w:r>
    </w:p>
    <w:p w:rsidR="003E6343" w:rsidRDefault="003E6343" w:rsidP="00B35BA0">
      <w:pPr>
        <w:ind w:left="567" w:hanging="283"/>
        <w:rPr>
          <w:rFonts w:ascii="Arial" w:hAnsi="Arial" w:cs="Arial"/>
          <w:sz w:val="20"/>
          <w:szCs w:val="20"/>
        </w:rPr>
      </w:pPr>
    </w:p>
    <w:p w:rsidR="00F808EB" w:rsidRPr="003E6343" w:rsidRDefault="00F808EB" w:rsidP="00B35BA0">
      <w:pPr>
        <w:ind w:left="567" w:hanging="283"/>
        <w:rPr>
          <w:rFonts w:ascii="Arial" w:hAnsi="Arial" w:cs="Arial"/>
          <w:b/>
          <w:sz w:val="20"/>
          <w:szCs w:val="20"/>
        </w:rPr>
      </w:pPr>
      <w:r w:rsidRPr="003E6343">
        <w:rPr>
          <w:rFonts w:ascii="Arial" w:hAnsi="Arial" w:cs="Arial"/>
          <w:b/>
          <w:sz w:val="20"/>
          <w:szCs w:val="20"/>
        </w:rPr>
        <w:t xml:space="preserve">Conclusión: un anuncio </w:t>
      </w:r>
      <w:proofErr w:type="spellStart"/>
      <w:r w:rsidRPr="003E6343">
        <w:rPr>
          <w:rFonts w:ascii="Arial" w:hAnsi="Arial" w:cs="Arial"/>
          <w:b/>
          <w:sz w:val="20"/>
          <w:szCs w:val="20"/>
        </w:rPr>
        <w:t>kerygmático</w:t>
      </w:r>
      <w:proofErr w:type="spellEnd"/>
      <w:r w:rsidRPr="003E6343">
        <w:rPr>
          <w:rFonts w:ascii="Arial" w:hAnsi="Arial" w:cs="Arial"/>
          <w:b/>
          <w:sz w:val="20"/>
          <w:szCs w:val="20"/>
        </w:rPr>
        <w:t xml:space="preserve"> indispensable</w:t>
      </w:r>
    </w:p>
    <w:p w:rsidR="00F808EB" w:rsidRPr="002B1055" w:rsidRDefault="00F808EB" w:rsidP="00B35BA0">
      <w:pPr>
        <w:pStyle w:val="Prrafodelista"/>
        <w:numPr>
          <w:ilvl w:val="0"/>
          <w:numId w:val="3"/>
        </w:numPr>
        <w:ind w:left="567" w:hanging="283"/>
        <w:rPr>
          <w:rFonts w:ascii="Arial" w:hAnsi="Arial" w:cs="Arial"/>
          <w:sz w:val="20"/>
          <w:szCs w:val="20"/>
        </w:rPr>
      </w:pPr>
      <w:proofErr w:type="spellStart"/>
      <w:r w:rsidRPr="003E6343">
        <w:rPr>
          <w:rFonts w:ascii="Arial" w:hAnsi="Arial" w:cs="Arial"/>
          <w:b/>
          <w:sz w:val="20"/>
          <w:szCs w:val="20"/>
        </w:rPr>
        <w:t>Precatecumenado</w:t>
      </w:r>
      <w:proofErr w:type="spellEnd"/>
      <w:r w:rsidRPr="003E6343">
        <w:rPr>
          <w:rFonts w:ascii="Arial" w:hAnsi="Arial" w:cs="Arial"/>
          <w:b/>
          <w:sz w:val="20"/>
          <w:szCs w:val="20"/>
        </w:rPr>
        <w:t xml:space="preserve">, </w:t>
      </w:r>
      <w:proofErr w:type="spellStart"/>
      <w:r w:rsidRPr="003E6343">
        <w:rPr>
          <w:rFonts w:ascii="Arial" w:hAnsi="Arial" w:cs="Arial"/>
          <w:b/>
          <w:sz w:val="20"/>
          <w:szCs w:val="20"/>
        </w:rPr>
        <w:t>precatequesis</w:t>
      </w:r>
      <w:proofErr w:type="spellEnd"/>
      <w:r w:rsidRPr="003E6343">
        <w:rPr>
          <w:rFonts w:ascii="Arial" w:hAnsi="Arial" w:cs="Arial"/>
          <w:b/>
          <w:sz w:val="20"/>
          <w:szCs w:val="20"/>
        </w:rPr>
        <w:t xml:space="preserve">, </w:t>
      </w:r>
      <w:proofErr w:type="spellStart"/>
      <w:r w:rsidRPr="003E6343">
        <w:rPr>
          <w:rFonts w:ascii="Arial" w:hAnsi="Arial" w:cs="Arial"/>
          <w:b/>
          <w:sz w:val="20"/>
          <w:szCs w:val="20"/>
        </w:rPr>
        <w:t>kerygma</w:t>
      </w:r>
      <w:proofErr w:type="spellEnd"/>
      <w:r w:rsidRPr="002B1055">
        <w:rPr>
          <w:rFonts w:ascii="Arial" w:hAnsi="Arial" w:cs="Arial"/>
          <w:sz w:val="20"/>
          <w:szCs w:val="20"/>
        </w:rPr>
        <w:t xml:space="preserve"> son necesidad para la misión evangelizadora de la Iglesia en el mundo actual. La nueva evangelización hace indispensable un anuncio </w:t>
      </w:r>
      <w:proofErr w:type="spellStart"/>
      <w:r w:rsidRPr="002B1055">
        <w:rPr>
          <w:rFonts w:ascii="Arial" w:hAnsi="Arial" w:cs="Arial"/>
          <w:sz w:val="20"/>
          <w:szCs w:val="20"/>
        </w:rPr>
        <w:t>kerygmático</w:t>
      </w:r>
      <w:proofErr w:type="spellEnd"/>
      <w:r w:rsidRPr="002B1055">
        <w:rPr>
          <w:rFonts w:ascii="Arial" w:hAnsi="Arial" w:cs="Arial"/>
          <w:sz w:val="20"/>
          <w:szCs w:val="20"/>
        </w:rPr>
        <w:t xml:space="preserve"> que toque las fibras más íntimas del corazón de los hombres y las mujeres de modo tal que provoque la conversión a la persona de Jesús. </w:t>
      </w:r>
    </w:p>
    <w:p w:rsidR="00CC7022" w:rsidRDefault="00CC7022" w:rsidP="00B35BA0">
      <w:pPr>
        <w:pStyle w:val="Prrafodelista"/>
        <w:ind w:left="567" w:hanging="283"/>
        <w:rPr>
          <w:rFonts w:ascii="Arial" w:hAnsi="Arial" w:cs="Arial"/>
          <w:sz w:val="20"/>
          <w:szCs w:val="20"/>
        </w:rPr>
      </w:pPr>
    </w:p>
    <w:p w:rsidR="00F808EB" w:rsidRPr="002B1055" w:rsidRDefault="00F808EB" w:rsidP="00B35BA0">
      <w:pPr>
        <w:pStyle w:val="Prrafodelista"/>
        <w:numPr>
          <w:ilvl w:val="0"/>
          <w:numId w:val="3"/>
        </w:numPr>
        <w:ind w:left="567" w:hanging="283"/>
        <w:rPr>
          <w:rFonts w:ascii="Arial" w:hAnsi="Arial" w:cs="Arial"/>
          <w:sz w:val="20"/>
          <w:szCs w:val="20"/>
        </w:rPr>
      </w:pPr>
      <w:r w:rsidRPr="002B1055">
        <w:rPr>
          <w:rFonts w:ascii="Arial" w:hAnsi="Arial" w:cs="Arial"/>
          <w:sz w:val="20"/>
          <w:szCs w:val="20"/>
        </w:rPr>
        <w:t xml:space="preserve">El </w:t>
      </w:r>
      <w:proofErr w:type="spellStart"/>
      <w:r w:rsidRPr="002B1055">
        <w:rPr>
          <w:rFonts w:ascii="Arial" w:hAnsi="Arial" w:cs="Arial"/>
          <w:sz w:val="20"/>
          <w:szCs w:val="20"/>
        </w:rPr>
        <w:t>kerygma</w:t>
      </w:r>
      <w:proofErr w:type="spellEnd"/>
      <w:r w:rsidRPr="002B1055">
        <w:rPr>
          <w:rFonts w:ascii="Arial" w:hAnsi="Arial" w:cs="Arial"/>
          <w:sz w:val="20"/>
          <w:szCs w:val="20"/>
        </w:rPr>
        <w:t xml:space="preserve"> ha de anunciar lo más bello de la fe</w:t>
      </w:r>
    </w:p>
    <w:p w:rsidR="00CC7022" w:rsidRDefault="00CC7022" w:rsidP="00B35BA0">
      <w:pPr>
        <w:pStyle w:val="Prrafodelista"/>
        <w:ind w:left="567" w:hanging="283"/>
        <w:rPr>
          <w:rFonts w:ascii="Arial" w:hAnsi="Arial" w:cs="Arial"/>
          <w:sz w:val="20"/>
          <w:szCs w:val="20"/>
        </w:rPr>
      </w:pPr>
    </w:p>
    <w:p w:rsidR="00F808EB" w:rsidRPr="002B1055" w:rsidRDefault="00F808EB" w:rsidP="00B35BA0">
      <w:pPr>
        <w:pStyle w:val="Prrafodelista"/>
        <w:numPr>
          <w:ilvl w:val="0"/>
          <w:numId w:val="3"/>
        </w:numPr>
        <w:ind w:left="567" w:hanging="283"/>
        <w:rPr>
          <w:rFonts w:ascii="Arial" w:hAnsi="Arial" w:cs="Arial"/>
          <w:sz w:val="20"/>
          <w:szCs w:val="20"/>
        </w:rPr>
      </w:pPr>
      <w:r w:rsidRPr="002B1055">
        <w:rPr>
          <w:rFonts w:ascii="Arial" w:hAnsi="Arial" w:cs="Arial"/>
          <w:sz w:val="20"/>
          <w:szCs w:val="20"/>
        </w:rPr>
        <w:t>Es necesario una verdadera conversión pastoral de toda la comunidad diocesana y parroquial.</w:t>
      </w:r>
    </w:p>
    <w:p w:rsidR="00F808EB" w:rsidRDefault="00F808EB" w:rsidP="00F808EB">
      <w:pPr>
        <w:rPr>
          <w:rFonts w:ascii="Arial" w:hAnsi="Arial" w:cs="Arial"/>
          <w:sz w:val="20"/>
          <w:szCs w:val="20"/>
        </w:rPr>
      </w:pPr>
    </w:p>
    <w:p w:rsidR="003E6343" w:rsidRPr="002B1055" w:rsidRDefault="003E6343" w:rsidP="00F808EB">
      <w:pPr>
        <w:rPr>
          <w:rFonts w:ascii="Arial" w:hAnsi="Arial" w:cs="Arial"/>
          <w:sz w:val="20"/>
          <w:szCs w:val="20"/>
        </w:rPr>
      </w:pPr>
    </w:p>
    <w:p w:rsidR="00F808EB" w:rsidRPr="00CC7022" w:rsidRDefault="00F808EB" w:rsidP="00F808EB">
      <w:pPr>
        <w:rPr>
          <w:rFonts w:ascii="Arial" w:hAnsi="Arial" w:cs="Arial"/>
          <w:b/>
          <w:sz w:val="20"/>
          <w:szCs w:val="20"/>
        </w:rPr>
      </w:pPr>
      <w:r w:rsidRPr="00CC7022">
        <w:rPr>
          <w:rFonts w:ascii="Arial" w:hAnsi="Arial" w:cs="Arial"/>
          <w:b/>
          <w:sz w:val="20"/>
          <w:szCs w:val="20"/>
          <w:bdr w:val="single" w:sz="4" w:space="0" w:color="auto"/>
        </w:rPr>
        <w:t>LA INICIACIÓN CRISTIANA</w:t>
      </w:r>
    </w:p>
    <w:p w:rsidR="00F808EB" w:rsidRPr="002B1055" w:rsidRDefault="00F808EB" w:rsidP="00F808EB">
      <w:pPr>
        <w:rPr>
          <w:rFonts w:ascii="Arial" w:hAnsi="Arial" w:cs="Arial"/>
          <w:sz w:val="20"/>
          <w:szCs w:val="20"/>
        </w:rPr>
      </w:pPr>
      <w:r w:rsidRPr="002B1055">
        <w:rPr>
          <w:rFonts w:ascii="Arial" w:hAnsi="Arial" w:cs="Arial"/>
          <w:sz w:val="20"/>
          <w:szCs w:val="20"/>
        </w:rPr>
        <w:t>¿Qué es la i</w:t>
      </w:r>
      <w:r w:rsidR="00CC7022">
        <w:rPr>
          <w:rFonts w:ascii="Arial" w:hAnsi="Arial" w:cs="Arial"/>
          <w:sz w:val="20"/>
          <w:szCs w:val="20"/>
        </w:rPr>
        <w:t>niciación cristiana</w:t>
      </w:r>
      <w:r w:rsidRPr="002B1055">
        <w:rPr>
          <w:rFonts w:ascii="Arial" w:hAnsi="Arial" w:cs="Arial"/>
          <w:sz w:val="20"/>
          <w:szCs w:val="20"/>
        </w:rPr>
        <w:t>?</w:t>
      </w:r>
    </w:p>
    <w:p w:rsidR="00F808EB" w:rsidRPr="002B1055" w:rsidRDefault="00F808EB" w:rsidP="00F808EB">
      <w:pPr>
        <w:rPr>
          <w:rFonts w:ascii="Arial" w:hAnsi="Arial" w:cs="Arial"/>
          <w:sz w:val="20"/>
          <w:szCs w:val="20"/>
        </w:rPr>
      </w:pPr>
      <w:r w:rsidRPr="002B1055">
        <w:rPr>
          <w:rFonts w:ascii="Arial" w:hAnsi="Arial" w:cs="Arial"/>
          <w:sz w:val="20"/>
          <w:szCs w:val="20"/>
        </w:rPr>
        <w:t>Importancia del tema:</w:t>
      </w:r>
    </w:p>
    <w:p w:rsidR="00F808EB" w:rsidRPr="002B1055" w:rsidRDefault="00F808EB" w:rsidP="00C07C44">
      <w:pPr>
        <w:pStyle w:val="Prrafodelista"/>
        <w:numPr>
          <w:ilvl w:val="0"/>
          <w:numId w:val="3"/>
        </w:numPr>
        <w:ind w:left="284" w:hanging="142"/>
        <w:rPr>
          <w:rFonts w:ascii="Arial" w:hAnsi="Arial" w:cs="Arial"/>
          <w:sz w:val="20"/>
          <w:szCs w:val="20"/>
        </w:rPr>
      </w:pPr>
      <w:r w:rsidRPr="002B1055">
        <w:rPr>
          <w:rFonts w:ascii="Arial" w:hAnsi="Arial" w:cs="Arial"/>
          <w:sz w:val="20"/>
          <w:szCs w:val="20"/>
        </w:rPr>
        <w:t xml:space="preserve">A nivel cristiano general: </w:t>
      </w:r>
      <w:r w:rsidR="00AA1925">
        <w:rPr>
          <w:rFonts w:ascii="Arial" w:hAnsi="Arial" w:cs="Arial"/>
          <w:sz w:val="20"/>
          <w:szCs w:val="20"/>
        </w:rPr>
        <w:tab/>
      </w:r>
      <w:r w:rsidR="00AA1925">
        <w:rPr>
          <w:rFonts w:ascii="Arial" w:hAnsi="Arial" w:cs="Arial"/>
          <w:sz w:val="20"/>
          <w:szCs w:val="20"/>
        </w:rPr>
        <w:tab/>
      </w:r>
      <w:r w:rsidR="00AA1925">
        <w:rPr>
          <w:rFonts w:ascii="Arial" w:hAnsi="Arial" w:cs="Arial"/>
          <w:sz w:val="20"/>
          <w:szCs w:val="20"/>
        </w:rPr>
        <w:tab/>
      </w:r>
      <w:r w:rsidR="00AA1925">
        <w:rPr>
          <w:rFonts w:ascii="Arial" w:hAnsi="Arial" w:cs="Arial"/>
          <w:sz w:val="20"/>
          <w:szCs w:val="20"/>
        </w:rPr>
        <w:tab/>
      </w:r>
      <w:r w:rsidRPr="002B1055">
        <w:rPr>
          <w:rFonts w:ascii="Arial" w:hAnsi="Arial" w:cs="Arial"/>
          <w:sz w:val="20"/>
          <w:szCs w:val="20"/>
        </w:rPr>
        <w:t>es el comienzo de la vida cristiana</w:t>
      </w:r>
    </w:p>
    <w:p w:rsidR="00F808EB" w:rsidRPr="002B1055" w:rsidRDefault="00F808EB" w:rsidP="00C07C44">
      <w:pPr>
        <w:pStyle w:val="Prrafodelista"/>
        <w:numPr>
          <w:ilvl w:val="0"/>
          <w:numId w:val="3"/>
        </w:numPr>
        <w:ind w:left="284" w:hanging="142"/>
        <w:rPr>
          <w:rFonts w:ascii="Arial" w:hAnsi="Arial" w:cs="Arial"/>
          <w:sz w:val="20"/>
          <w:szCs w:val="20"/>
        </w:rPr>
      </w:pPr>
      <w:r w:rsidRPr="002B1055">
        <w:rPr>
          <w:rFonts w:ascii="Arial" w:hAnsi="Arial" w:cs="Arial"/>
          <w:sz w:val="20"/>
          <w:szCs w:val="20"/>
        </w:rPr>
        <w:t xml:space="preserve">A nivel eclesial: indica la tarea central de la Iglesia: </w:t>
      </w:r>
      <w:r w:rsidR="00AA1925">
        <w:rPr>
          <w:rFonts w:ascii="Arial" w:hAnsi="Arial" w:cs="Arial"/>
          <w:sz w:val="20"/>
          <w:szCs w:val="20"/>
        </w:rPr>
        <w:tab/>
      </w:r>
      <w:r w:rsidRPr="002B1055">
        <w:rPr>
          <w:rFonts w:ascii="Arial" w:hAnsi="Arial" w:cs="Arial"/>
          <w:sz w:val="20"/>
          <w:szCs w:val="20"/>
        </w:rPr>
        <w:t xml:space="preserve">hacer cristianos </w:t>
      </w:r>
    </w:p>
    <w:p w:rsidR="00F808EB" w:rsidRPr="002B1055" w:rsidRDefault="00DB4D55" w:rsidP="00C07C44">
      <w:pPr>
        <w:pStyle w:val="Prrafodelista"/>
        <w:numPr>
          <w:ilvl w:val="0"/>
          <w:numId w:val="3"/>
        </w:numPr>
        <w:ind w:left="284" w:hanging="142"/>
        <w:rPr>
          <w:rFonts w:ascii="Arial" w:hAnsi="Arial" w:cs="Arial"/>
          <w:sz w:val="20"/>
          <w:szCs w:val="20"/>
        </w:rPr>
      </w:pPr>
      <w:r w:rsidRPr="002B1055">
        <w:rPr>
          <w:rFonts w:ascii="Arial" w:hAnsi="Arial" w:cs="Arial"/>
          <w:sz w:val="20"/>
          <w:szCs w:val="20"/>
        </w:rPr>
        <w:t xml:space="preserve">A nivel de renovación pastoral: </w:t>
      </w:r>
      <w:r w:rsidR="00AA1925">
        <w:rPr>
          <w:rFonts w:ascii="Arial" w:hAnsi="Arial" w:cs="Arial"/>
          <w:sz w:val="20"/>
          <w:szCs w:val="20"/>
        </w:rPr>
        <w:tab/>
      </w:r>
      <w:r w:rsidR="00AA1925">
        <w:rPr>
          <w:rFonts w:ascii="Arial" w:hAnsi="Arial" w:cs="Arial"/>
          <w:sz w:val="20"/>
          <w:szCs w:val="20"/>
        </w:rPr>
        <w:tab/>
      </w:r>
      <w:r w:rsidR="00AA1925">
        <w:rPr>
          <w:rFonts w:ascii="Arial" w:hAnsi="Arial" w:cs="Arial"/>
          <w:sz w:val="20"/>
          <w:szCs w:val="20"/>
        </w:rPr>
        <w:tab/>
      </w:r>
      <w:r w:rsidRPr="002B1055">
        <w:rPr>
          <w:rFonts w:ascii="Arial" w:hAnsi="Arial" w:cs="Arial"/>
          <w:sz w:val="20"/>
          <w:szCs w:val="20"/>
        </w:rPr>
        <w:t>de los aspectos que más ocupa y preocupa a las Comunidades</w:t>
      </w:r>
    </w:p>
    <w:p w:rsidR="00DB4D55" w:rsidRPr="002B1055" w:rsidRDefault="00DB4D55" w:rsidP="00C07C44">
      <w:pPr>
        <w:pStyle w:val="Prrafodelista"/>
        <w:numPr>
          <w:ilvl w:val="0"/>
          <w:numId w:val="3"/>
        </w:numPr>
        <w:ind w:left="284" w:hanging="142"/>
        <w:rPr>
          <w:rFonts w:ascii="Arial" w:hAnsi="Arial" w:cs="Arial"/>
          <w:sz w:val="20"/>
          <w:szCs w:val="20"/>
        </w:rPr>
      </w:pPr>
      <w:r w:rsidRPr="002B1055">
        <w:rPr>
          <w:rFonts w:ascii="Arial" w:hAnsi="Arial" w:cs="Arial"/>
          <w:sz w:val="20"/>
          <w:szCs w:val="20"/>
        </w:rPr>
        <w:t xml:space="preserve">A nivel ecuménico: </w:t>
      </w:r>
      <w:r w:rsidR="00AA1925">
        <w:rPr>
          <w:rFonts w:ascii="Arial" w:hAnsi="Arial" w:cs="Arial"/>
          <w:sz w:val="20"/>
          <w:szCs w:val="20"/>
        </w:rPr>
        <w:tab/>
      </w:r>
      <w:r w:rsidR="00AA1925">
        <w:rPr>
          <w:rFonts w:ascii="Arial" w:hAnsi="Arial" w:cs="Arial"/>
          <w:sz w:val="20"/>
          <w:szCs w:val="20"/>
        </w:rPr>
        <w:tab/>
      </w:r>
      <w:r w:rsidR="00AA1925">
        <w:rPr>
          <w:rFonts w:ascii="Arial" w:hAnsi="Arial" w:cs="Arial"/>
          <w:sz w:val="20"/>
          <w:szCs w:val="20"/>
        </w:rPr>
        <w:tab/>
      </w:r>
      <w:r w:rsidR="00AA1925">
        <w:rPr>
          <w:rFonts w:ascii="Arial" w:hAnsi="Arial" w:cs="Arial"/>
          <w:sz w:val="20"/>
          <w:szCs w:val="20"/>
        </w:rPr>
        <w:tab/>
      </w:r>
      <w:r w:rsidR="00AA1925">
        <w:rPr>
          <w:rFonts w:ascii="Arial" w:hAnsi="Arial" w:cs="Arial"/>
          <w:sz w:val="20"/>
          <w:szCs w:val="20"/>
        </w:rPr>
        <w:tab/>
      </w:r>
      <w:r w:rsidRPr="002B1055">
        <w:rPr>
          <w:rFonts w:ascii="Arial" w:hAnsi="Arial" w:cs="Arial"/>
          <w:sz w:val="20"/>
          <w:szCs w:val="20"/>
        </w:rPr>
        <w:t>Documento de lima (1982), Documento de Bari (1987)</w:t>
      </w:r>
    </w:p>
    <w:p w:rsidR="00DB4D55" w:rsidRPr="002B1055" w:rsidRDefault="00DB4D55" w:rsidP="00C07C44">
      <w:pPr>
        <w:pStyle w:val="Prrafodelista"/>
        <w:numPr>
          <w:ilvl w:val="0"/>
          <w:numId w:val="3"/>
        </w:numPr>
        <w:ind w:left="284" w:hanging="142"/>
        <w:rPr>
          <w:rFonts w:ascii="Arial" w:hAnsi="Arial" w:cs="Arial"/>
          <w:sz w:val="20"/>
          <w:szCs w:val="20"/>
        </w:rPr>
      </w:pPr>
      <w:r w:rsidRPr="002B1055">
        <w:rPr>
          <w:rFonts w:ascii="Arial" w:hAnsi="Arial" w:cs="Arial"/>
          <w:sz w:val="20"/>
          <w:szCs w:val="20"/>
        </w:rPr>
        <w:t xml:space="preserve">A nivel teológico-litúrgico: </w:t>
      </w:r>
      <w:r w:rsidR="00AA1925">
        <w:rPr>
          <w:rFonts w:ascii="Arial" w:hAnsi="Arial" w:cs="Arial"/>
          <w:sz w:val="20"/>
          <w:szCs w:val="20"/>
        </w:rPr>
        <w:tab/>
      </w:r>
      <w:r w:rsidR="00AA1925">
        <w:rPr>
          <w:rFonts w:ascii="Arial" w:hAnsi="Arial" w:cs="Arial"/>
          <w:sz w:val="20"/>
          <w:szCs w:val="20"/>
        </w:rPr>
        <w:tab/>
      </w:r>
      <w:r w:rsidR="00AA1925">
        <w:rPr>
          <w:rFonts w:ascii="Arial" w:hAnsi="Arial" w:cs="Arial"/>
          <w:sz w:val="20"/>
          <w:szCs w:val="20"/>
        </w:rPr>
        <w:tab/>
      </w:r>
      <w:r w:rsidR="00AA1925">
        <w:rPr>
          <w:rFonts w:ascii="Arial" w:hAnsi="Arial" w:cs="Arial"/>
          <w:sz w:val="20"/>
          <w:szCs w:val="20"/>
        </w:rPr>
        <w:tab/>
      </w:r>
      <w:r w:rsidRPr="002B1055">
        <w:rPr>
          <w:rFonts w:ascii="Arial" w:hAnsi="Arial" w:cs="Arial"/>
          <w:sz w:val="20"/>
          <w:szCs w:val="20"/>
        </w:rPr>
        <w:t>muy estudiado</w:t>
      </w:r>
    </w:p>
    <w:p w:rsidR="00AA1925" w:rsidRDefault="00DB4D55" w:rsidP="00C07C44">
      <w:pPr>
        <w:pStyle w:val="Prrafodelista"/>
        <w:numPr>
          <w:ilvl w:val="0"/>
          <w:numId w:val="3"/>
        </w:numPr>
        <w:ind w:left="284" w:hanging="142"/>
        <w:rPr>
          <w:rFonts w:ascii="Arial" w:hAnsi="Arial" w:cs="Arial"/>
          <w:sz w:val="20"/>
          <w:szCs w:val="20"/>
        </w:rPr>
      </w:pPr>
      <w:r w:rsidRPr="002B1055">
        <w:rPr>
          <w:rFonts w:ascii="Arial" w:hAnsi="Arial" w:cs="Arial"/>
          <w:sz w:val="20"/>
          <w:szCs w:val="20"/>
        </w:rPr>
        <w:t xml:space="preserve">Temáticas que preocupan a la Iglesia: </w:t>
      </w:r>
      <w:r w:rsidR="00AA1925">
        <w:rPr>
          <w:rFonts w:ascii="Arial" w:hAnsi="Arial" w:cs="Arial"/>
          <w:sz w:val="20"/>
          <w:szCs w:val="20"/>
        </w:rPr>
        <w:tab/>
      </w:r>
      <w:r w:rsidRPr="002B1055">
        <w:rPr>
          <w:rFonts w:ascii="Arial" w:hAnsi="Arial" w:cs="Arial"/>
          <w:sz w:val="20"/>
          <w:szCs w:val="20"/>
        </w:rPr>
        <w:t xml:space="preserve">la evangelización primera y la catequesis; </w:t>
      </w:r>
    </w:p>
    <w:p w:rsidR="00AA1925" w:rsidRDefault="00DB4D55" w:rsidP="00AA1925">
      <w:pPr>
        <w:pStyle w:val="Prrafodelista"/>
        <w:ind w:left="4248"/>
        <w:rPr>
          <w:rFonts w:ascii="Arial" w:hAnsi="Arial" w:cs="Arial"/>
          <w:sz w:val="20"/>
          <w:szCs w:val="20"/>
        </w:rPr>
      </w:pPr>
      <w:r w:rsidRPr="002B1055">
        <w:rPr>
          <w:rFonts w:ascii="Arial" w:hAnsi="Arial" w:cs="Arial"/>
          <w:sz w:val="20"/>
          <w:szCs w:val="20"/>
        </w:rPr>
        <w:t xml:space="preserve">la necesaria inculturación en las costumbres y ritos </w:t>
      </w:r>
      <w:proofErr w:type="spellStart"/>
      <w:r w:rsidRPr="002B1055">
        <w:rPr>
          <w:rFonts w:ascii="Arial" w:hAnsi="Arial" w:cs="Arial"/>
          <w:sz w:val="20"/>
          <w:szCs w:val="20"/>
        </w:rPr>
        <w:t>iniciatorios</w:t>
      </w:r>
      <w:proofErr w:type="spellEnd"/>
      <w:r w:rsidRPr="002B1055">
        <w:rPr>
          <w:rFonts w:ascii="Arial" w:hAnsi="Arial" w:cs="Arial"/>
          <w:sz w:val="20"/>
          <w:szCs w:val="20"/>
        </w:rPr>
        <w:t xml:space="preserve"> de los pueblos; </w:t>
      </w:r>
    </w:p>
    <w:p w:rsidR="00AA1925" w:rsidRDefault="00DB4D55" w:rsidP="00AA1925">
      <w:pPr>
        <w:pStyle w:val="Prrafodelista"/>
        <w:ind w:left="4248"/>
        <w:rPr>
          <w:rFonts w:ascii="Arial" w:hAnsi="Arial" w:cs="Arial"/>
          <w:sz w:val="20"/>
          <w:szCs w:val="20"/>
        </w:rPr>
      </w:pPr>
      <w:r w:rsidRPr="002B1055">
        <w:rPr>
          <w:rFonts w:ascii="Arial" w:hAnsi="Arial" w:cs="Arial"/>
          <w:sz w:val="20"/>
          <w:szCs w:val="20"/>
        </w:rPr>
        <w:t xml:space="preserve">el talante </w:t>
      </w:r>
      <w:proofErr w:type="spellStart"/>
      <w:r w:rsidRPr="002B1055">
        <w:rPr>
          <w:rFonts w:ascii="Arial" w:hAnsi="Arial" w:cs="Arial"/>
          <w:sz w:val="20"/>
          <w:szCs w:val="20"/>
        </w:rPr>
        <w:t>catecumenal</w:t>
      </w:r>
      <w:proofErr w:type="spellEnd"/>
      <w:r w:rsidRPr="002B1055">
        <w:rPr>
          <w:rFonts w:ascii="Arial" w:hAnsi="Arial" w:cs="Arial"/>
          <w:sz w:val="20"/>
          <w:szCs w:val="20"/>
        </w:rPr>
        <w:t xml:space="preserve"> de la Iglesia; </w:t>
      </w:r>
    </w:p>
    <w:p w:rsidR="00AA1925" w:rsidRDefault="00DB4D55" w:rsidP="00AA1925">
      <w:pPr>
        <w:pStyle w:val="Prrafodelista"/>
        <w:ind w:left="4248"/>
        <w:rPr>
          <w:rFonts w:ascii="Arial" w:hAnsi="Arial" w:cs="Arial"/>
          <w:sz w:val="20"/>
          <w:szCs w:val="20"/>
        </w:rPr>
      </w:pPr>
      <w:r w:rsidRPr="002B1055">
        <w:rPr>
          <w:rFonts w:ascii="Arial" w:hAnsi="Arial" w:cs="Arial"/>
          <w:sz w:val="20"/>
          <w:szCs w:val="20"/>
        </w:rPr>
        <w:t xml:space="preserve">la autenticidad del ser cristiano; </w:t>
      </w:r>
    </w:p>
    <w:p w:rsidR="00AA1925" w:rsidRDefault="00DB4D55" w:rsidP="00AA1925">
      <w:pPr>
        <w:pStyle w:val="Prrafodelista"/>
        <w:ind w:left="4248"/>
        <w:rPr>
          <w:rFonts w:ascii="Arial" w:hAnsi="Arial" w:cs="Arial"/>
          <w:sz w:val="20"/>
          <w:szCs w:val="20"/>
        </w:rPr>
      </w:pPr>
      <w:r w:rsidRPr="002B1055">
        <w:rPr>
          <w:rFonts w:ascii="Arial" w:hAnsi="Arial" w:cs="Arial"/>
          <w:sz w:val="20"/>
          <w:szCs w:val="20"/>
        </w:rPr>
        <w:t xml:space="preserve">la renovación de la misma comunidad, </w:t>
      </w:r>
    </w:p>
    <w:p w:rsidR="00DB4D55" w:rsidRPr="002B1055" w:rsidRDefault="00DB4D55" w:rsidP="00AA1925">
      <w:pPr>
        <w:pStyle w:val="Prrafodelista"/>
        <w:ind w:left="4248"/>
        <w:rPr>
          <w:rFonts w:ascii="Arial" w:hAnsi="Arial" w:cs="Arial"/>
          <w:sz w:val="20"/>
          <w:szCs w:val="20"/>
        </w:rPr>
      </w:pPr>
      <w:r w:rsidRPr="002B1055">
        <w:rPr>
          <w:rFonts w:ascii="Arial" w:hAnsi="Arial" w:cs="Arial"/>
          <w:sz w:val="20"/>
          <w:szCs w:val="20"/>
        </w:rPr>
        <w:t xml:space="preserve">sentido de pertenencia y participación </w:t>
      </w:r>
      <w:proofErr w:type="spellStart"/>
      <w:r w:rsidRPr="002B1055">
        <w:rPr>
          <w:rFonts w:ascii="Arial" w:hAnsi="Arial" w:cs="Arial"/>
          <w:sz w:val="20"/>
          <w:szCs w:val="20"/>
        </w:rPr>
        <w:t>co-rresponsable</w:t>
      </w:r>
      <w:proofErr w:type="spellEnd"/>
      <w:r w:rsidRPr="002B1055">
        <w:rPr>
          <w:rFonts w:ascii="Arial" w:hAnsi="Arial" w:cs="Arial"/>
          <w:sz w:val="20"/>
          <w:szCs w:val="20"/>
        </w:rPr>
        <w:t>.</w:t>
      </w:r>
    </w:p>
    <w:p w:rsidR="00DB4D55" w:rsidRDefault="00DB4D55" w:rsidP="00DB4D55">
      <w:pPr>
        <w:pStyle w:val="Prrafodelista"/>
        <w:ind w:left="1440"/>
        <w:rPr>
          <w:rFonts w:ascii="Arial" w:hAnsi="Arial" w:cs="Arial"/>
          <w:sz w:val="20"/>
          <w:szCs w:val="20"/>
        </w:rPr>
      </w:pPr>
    </w:p>
    <w:p w:rsidR="00AA1925" w:rsidRPr="002B1055" w:rsidRDefault="00AA1925" w:rsidP="00DB4D55">
      <w:pPr>
        <w:pStyle w:val="Prrafodelista"/>
        <w:ind w:left="1440"/>
        <w:rPr>
          <w:rFonts w:ascii="Arial" w:hAnsi="Arial" w:cs="Arial"/>
          <w:sz w:val="20"/>
          <w:szCs w:val="20"/>
        </w:rPr>
      </w:pPr>
    </w:p>
    <w:p w:rsidR="00DB4D55" w:rsidRDefault="00DB4D55" w:rsidP="00C07C44">
      <w:pPr>
        <w:pStyle w:val="Prrafodelista"/>
        <w:numPr>
          <w:ilvl w:val="0"/>
          <w:numId w:val="5"/>
        </w:numPr>
        <w:ind w:left="284" w:hanging="284"/>
        <w:rPr>
          <w:rFonts w:ascii="Arial" w:hAnsi="Arial" w:cs="Arial"/>
          <w:b/>
          <w:sz w:val="20"/>
          <w:szCs w:val="20"/>
        </w:rPr>
      </w:pPr>
      <w:r w:rsidRPr="00AA1925">
        <w:rPr>
          <w:rFonts w:ascii="Arial" w:hAnsi="Arial" w:cs="Arial"/>
          <w:b/>
          <w:sz w:val="20"/>
          <w:szCs w:val="20"/>
        </w:rPr>
        <w:lastRenderedPageBreak/>
        <w:t>La iniciación cristiana desde una perspectiva antropológica</w:t>
      </w:r>
    </w:p>
    <w:p w:rsidR="00AA1925" w:rsidRPr="00AA1925" w:rsidRDefault="00AA1925" w:rsidP="00AA1925">
      <w:pPr>
        <w:pStyle w:val="Prrafodelista"/>
        <w:ind w:left="284"/>
        <w:rPr>
          <w:rFonts w:ascii="Arial" w:hAnsi="Arial" w:cs="Arial"/>
          <w:b/>
          <w:sz w:val="20"/>
          <w:szCs w:val="20"/>
        </w:rPr>
      </w:pPr>
    </w:p>
    <w:p w:rsidR="00AA1925" w:rsidRDefault="00AA1925" w:rsidP="00AA1925">
      <w:pPr>
        <w:pStyle w:val="Prrafodelista"/>
        <w:numPr>
          <w:ilvl w:val="1"/>
          <w:numId w:val="5"/>
        </w:numPr>
        <w:ind w:left="567" w:hanging="283"/>
        <w:rPr>
          <w:rFonts w:ascii="Arial" w:hAnsi="Arial" w:cs="Arial"/>
          <w:sz w:val="20"/>
          <w:szCs w:val="20"/>
        </w:rPr>
      </w:pPr>
      <w:r w:rsidRPr="00AA1925">
        <w:rPr>
          <w:rFonts w:ascii="Arial" w:hAnsi="Arial" w:cs="Arial"/>
          <w:b/>
          <w:sz w:val="20"/>
          <w:szCs w:val="20"/>
        </w:rPr>
        <w:t>Punto de partida</w:t>
      </w:r>
      <w:r w:rsidRPr="00AA1925">
        <w:rPr>
          <w:rFonts w:ascii="Arial" w:hAnsi="Arial" w:cs="Arial"/>
          <w:sz w:val="20"/>
          <w:szCs w:val="20"/>
        </w:rPr>
        <w:t xml:space="preserve">: </w:t>
      </w:r>
      <w:r w:rsidR="00DB4D55" w:rsidRPr="00AA1925">
        <w:rPr>
          <w:rFonts w:ascii="Arial" w:hAnsi="Arial" w:cs="Arial"/>
          <w:sz w:val="20"/>
          <w:szCs w:val="20"/>
        </w:rPr>
        <w:t xml:space="preserve">No es término bíblico, es un fenómeno humano general. También dimensión religiosa. </w:t>
      </w:r>
      <w:r>
        <w:rPr>
          <w:rFonts w:ascii="Arial" w:hAnsi="Arial" w:cs="Arial"/>
          <w:sz w:val="20"/>
          <w:szCs w:val="20"/>
        </w:rPr>
        <w:t>E</w:t>
      </w:r>
      <w:r w:rsidR="00DB4D55" w:rsidRPr="00AA1925">
        <w:rPr>
          <w:rFonts w:ascii="Arial" w:hAnsi="Arial" w:cs="Arial"/>
          <w:sz w:val="20"/>
          <w:szCs w:val="20"/>
        </w:rPr>
        <w:t>n ambos casos es muy necesario hoy, sino desconcierto.</w:t>
      </w:r>
    </w:p>
    <w:p w:rsidR="00412095" w:rsidRDefault="00412095" w:rsidP="00412095">
      <w:pPr>
        <w:pStyle w:val="Prrafodelista"/>
        <w:ind w:left="567"/>
        <w:rPr>
          <w:rFonts w:ascii="Arial" w:hAnsi="Arial" w:cs="Arial"/>
          <w:sz w:val="20"/>
          <w:szCs w:val="20"/>
        </w:rPr>
      </w:pPr>
    </w:p>
    <w:p w:rsidR="00DB4D55" w:rsidRPr="00412095" w:rsidRDefault="00DB4D55" w:rsidP="00AA1925">
      <w:pPr>
        <w:pStyle w:val="Prrafodelista"/>
        <w:numPr>
          <w:ilvl w:val="1"/>
          <w:numId w:val="5"/>
        </w:numPr>
        <w:ind w:left="567" w:hanging="283"/>
        <w:rPr>
          <w:rFonts w:ascii="Arial" w:hAnsi="Arial" w:cs="Arial"/>
          <w:b/>
          <w:sz w:val="20"/>
          <w:szCs w:val="20"/>
        </w:rPr>
      </w:pPr>
      <w:r w:rsidRPr="00412095">
        <w:rPr>
          <w:rFonts w:ascii="Arial" w:hAnsi="Arial" w:cs="Arial"/>
          <w:b/>
          <w:sz w:val="20"/>
          <w:szCs w:val="20"/>
        </w:rPr>
        <w:t>Definición:</w:t>
      </w:r>
    </w:p>
    <w:p w:rsidR="00AA1925" w:rsidRDefault="00DB4D55" w:rsidP="00AA1925">
      <w:pPr>
        <w:pStyle w:val="Prrafodelista"/>
        <w:numPr>
          <w:ilvl w:val="0"/>
          <w:numId w:val="3"/>
        </w:numPr>
        <w:rPr>
          <w:rFonts w:ascii="Arial" w:hAnsi="Arial" w:cs="Arial"/>
          <w:sz w:val="20"/>
          <w:szCs w:val="20"/>
        </w:rPr>
      </w:pPr>
      <w:r w:rsidRPr="002B1055">
        <w:rPr>
          <w:rFonts w:ascii="Arial" w:hAnsi="Arial" w:cs="Arial"/>
          <w:sz w:val="20"/>
          <w:szCs w:val="20"/>
        </w:rPr>
        <w:t>Semánticamente:</w:t>
      </w:r>
      <w:r w:rsidR="00AA1925">
        <w:rPr>
          <w:rFonts w:ascii="Arial" w:hAnsi="Arial" w:cs="Arial"/>
          <w:sz w:val="20"/>
          <w:szCs w:val="20"/>
        </w:rPr>
        <w:t xml:space="preserve"> </w:t>
      </w:r>
      <w:r w:rsidR="00412095">
        <w:rPr>
          <w:rFonts w:ascii="Arial" w:hAnsi="Arial" w:cs="Arial"/>
          <w:sz w:val="20"/>
          <w:szCs w:val="20"/>
        </w:rPr>
        <w:tab/>
      </w:r>
      <w:proofErr w:type="spellStart"/>
      <w:r w:rsidR="00AA1925">
        <w:rPr>
          <w:rFonts w:ascii="Arial" w:hAnsi="Arial" w:cs="Arial"/>
          <w:sz w:val="20"/>
          <w:szCs w:val="20"/>
        </w:rPr>
        <w:t>in-eo</w:t>
      </w:r>
      <w:proofErr w:type="spellEnd"/>
      <w:r w:rsidR="00412095">
        <w:rPr>
          <w:rFonts w:ascii="Arial" w:hAnsi="Arial" w:cs="Arial"/>
          <w:sz w:val="20"/>
          <w:szCs w:val="20"/>
        </w:rPr>
        <w:t>, entrar en</w:t>
      </w:r>
    </w:p>
    <w:p w:rsidR="00AA1925" w:rsidRDefault="00DB4D55" w:rsidP="00AA1925">
      <w:pPr>
        <w:pStyle w:val="Prrafodelista"/>
        <w:numPr>
          <w:ilvl w:val="0"/>
          <w:numId w:val="3"/>
        </w:numPr>
        <w:rPr>
          <w:rFonts w:ascii="Arial" w:hAnsi="Arial" w:cs="Arial"/>
          <w:sz w:val="20"/>
          <w:szCs w:val="20"/>
        </w:rPr>
      </w:pPr>
      <w:r w:rsidRPr="00AA1925">
        <w:rPr>
          <w:rFonts w:ascii="Arial" w:hAnsi="Arial" w:cs="Arial"/>
          <w:sz w:val="20"/>
          <w:szCs w:val="20"/>
        </w:rPr>
        <w:t>Históricamente</w:t>
      </w:r>
      <w:r w:rsidR="00412095">
        <w:rPr>
          <w:rFonts w:ascii="Arial" w:hAnsi="Arial" w:cs="Arial"/>
          <w:sz w:val="20"/>
          <w:szCs w:val="20"/>
        </w:rPr>
        <w:tab/>
      </w:r>
      <w:r w:rsidR="00412095">
        <w:rPr>
          <w:rFonts w:ascii="Arial" w:hAnsi="Arial" w:cs="Arial"/>
          <w:sz w:val="20"/>
          <w:szCs w:val="20"/>
        </w:rPr>
        <w:tab/>
        <w:t xml:space="preserve">religión de los misterios de Eleusis, experiencia, participar. Los </w:t>
      </w:r>
      <w:proofErr w:type="spellStart"/>
      <w:r w:rsidR="00412095">
        <w:rPr>
          <w:rFonts w:ascii="Arial" w:hAnsi="Arial" w:cs="Arial"/>
          <w:sz w:val="20"/>
          <w:szCs w:val="20"/>
        </w:rPr>
        <w:t>initia</w:t>
      </w:r>
      <w:proofErr w:type="spellEnd"/>
    </w:p>
    <w:p w:rsidR="00AA1925" w:rsidRDefault="00DB4D55" w:rsidP="00412095">
      <w:pPr>
        <w:pStyle w:val="Prrafodelista"/>
        <w:numPr>
          <w:ilvl w:val="0"/>
          <w:numId w:val="3"/>
        </w:numPr>
        <w:ind w:left="1418" w:hanging="338"/>
        <w:rPr>
          <w:rFonts w:ascii="Arial" w:hAnsi="Arial" w:cs="Arial"/>
          <w:sz w:val="20"/>
          <w:szCs w:val="20"/>
        </w:rPr>
      </w:pPr>
      <w:r w:rsidRPr="00AA1925">
        <w:rPr>
          <w:rFonts w:ascii="Arial" w:hAnsi="Arial" w:cs="Arial"/>
          <w:sz w:val="20"/>
          <w:szCs w:val="20"/>
        </w:rPr>
        <w:t>En sentido general</w:t>
      </w:r>
      <w:r w:rsidR="00412095">
        <w:rPr>
          <w:rFonts w:ascii="Arial" w:hAnsi="Arial" w:cs="Arial"/>
          <w:sz w:val="20"/>
          <w:szCs w:val="20"/>
        </w:rPr>
        <w:tab/>
        <w:t>etnología y fenomenología religiosa: ritos y enseñanzas orales, modificación de la persona</w:t>
      </w:r>
    </w:p>
    <w:p w:rsidR="00412095" w:rsidRPr="00412095" w:rsidRDefault="00DB4D55" w:rsidP="00412095">
      <w:pPr>
        <w:pStyle w:val="Prrafodelista"/>
        <w:numPr>
          <w:ilvl w:val="0"/>
          <w:numId w:val="3"/>
        </w:numPr>
        <w:rPr>
          <w:rFonts w:ascii="Arial" w:hAnsi="Arial" w:cs="Arial"/>
          <w:sz w:val="20"/>
          <w:szCs w:val="20"/>
        </w:rPr>
      </w:pPr>
      <w:r w:rsidRPr="00AA1925">
        <w:rPr>
          <w:rFonts w:ascii="Arial" w:hAnsi="Arial" w:cs="Arial"/>
          <w:sz w:val="20"/>
          <w:szCs w:val="20"/>
        </w:rPr>
        <w:t>De forma más estricta</w:t>
      </w:r>
      <w:r w:rsidR="00412095">
        <w:rPr>
          <w:rFonts w:ascii="Arial" w:hAnsi="Arial" w:cs="Arial"/>
          <w:sz w:val="20"/>
          <w:szCs w:val="20"/>
        </w:rPr>
        <w:tab/>
        <w:t xml:space="preserve">ver </w:t>
      </w:r>
      <w:proofErr w:type="spellStart"/>
      <w:r w:rsidR="00412095">
        <w:rPr>
          <w:rFonts w:ascii="Arial" w:hAnsi="Arial" w:cs="Arial"/>
          <w:sz w:val="20"/>
          <w:szCs w:val="20"/>
        </w:rPr>
        <w:t>pagina</w:t>
      </w:r>
      <w:proofErr w:type="spellEnd"/>
      <w:r w:rsidR="00412095">
        <w:rPr>
          <w:rFonts w:ascii="Arial" w:hAnsi="Arial" w:cs="Arial"/>
          <w:sz w:val="20"/>
          <w:szCs w:val="20"/>
        </w:rPr>
        <w:t xml:space="preserve"> </w:t>
      </w:r>
      <w:r w:rsidR="00412095" w:rsidRPr="00412095">
        <w:rPr>
          <w:rFonts w:ascii="Arial" w:hAnsi="Arial" w:cs="Arial"/>
          <w:b/>
          <w:sz w:val="20"/>
          <w:szCs w:val="20"/>
        </w:rPr>
        <w:t>19</w:t>
      </w:r>
    </w:p>
    <w:p w:rsidR="00412095" w:rsidRDefault="00412095" w:rsidP="00412095">
      <w:pPr>
        <w:pStyle w:val="Prrafodelista"/>
        <w:ind w:left="284"/>
        <w:rPr>
          <w:rFonts w:ascii="Arial" w:hAnsi="Arial" w:cs="Arial"/>
          <w:sz w:val="20"/>
          <w:szCs w:val="20"/>
        </w:rPr>
      </w:pPr>
    </w:p>
    <w:p w:rsidR="00412095" w:rsidRPr="00E55E06" w:rsidRDefault="00412095" w:rsidP="00412095">
      <w:pPr>
        <w:pStyle w:val="Prrafodelista"/>
        <w:numPr>
          <w:ilvl w:val="1"/>
          <w:numId w:val="5"/>
        </w:numPr>
        <w:ind w:left="567" w:hanging="283"/>
        <w:rPr>
          <w:rFonts w:ascii="Arial" w:hAnsi="Arial" w:cs="Arial"/>
          <w:b/>
          <w:sz w:val="20"/>
          <w:szCs w:val="20"/>
        </w:rPr>
      </w:pPr>
      <w:r w:rsidRPr="00E55E06">
        <w:rPr>
          <w:rFonts w:ascii="Arial" w:hAnsi="Arial" w:cs="Arial"/>
          <w:b/>
          <w:sz w:val="20"/>
          <w:szCs w:val="20"/>
        </w:rPr>
        <w:t>Clasificación o ámbitos de iniciación</w:t>
      </w:r>
    </w:p>
    <w:p w:rsidR="00412095" w:rsidRDefault="00412095" w:rsidP="00412095">
      <w:pPr>
        <w:pStyle w:val="Prrafodelista"/>
        <w:numPr>
          <w:ilvl w:val="0"/>
          <w:numId w:val="23"/>
        </w:numPr>
        <w:rPr>
          <w:rFonts w:ascii="Arial" w:hAnsi="Arial" w:cs="Arial"/>
          <w:sz w:val="20"/>
          <w:szCs w:val="20"/>
        </w:rPr>
      </w:pPr>
      <w:r>
        <w:rPr>
          <w:rFonts w:ascii="Arial" w:hAnsi="Arial" w:cs="Arial"/>
          <w:sz w:val="20"/>
          <w:szCs w:val="20"/>
        </w:rPr>
        <w:t xml:space="preserve">Ritos de iniciación colectiva-social: ritos de pubertad, integración, pruebas físicas y psicológicas, socializar, cultura. Sexualidad, muerte y lo sagrado. De la infancia a la adolescencia, identidad, </w:t>
      </w:r>
      <w:proofErr w:type="spellStart"/>
      <w:r>
        <w:rPr>
          <w:rFonts w:ascii="Arial" w:hAnsi="Arial" w:cs="Arial"/>
          <w:sz w:val="20"/>
          <w:szCs w:val="20"/>
        </w:rPr>
        <w:t>conciente</w:t>
      </w:r>
      <w:proofErr w:type="spellEnd"/>
      <w:r>
        <w:rPr>
          <w:rFonts w:ascii="Arial" w:hAnsi="Arial" w:cs="Arial"/>
          <w:sz w:val="20"/>
          <w:szCs w:val="20"/>
        </w:rPr>
        <w:t>, responsable y libre.</w:t>
      </w:r>
    </w:p>
    <w:p w:rsidR="00412095" w:rsidRDefault="00412095" w:rsidP="00412095">
      <w:pPr>
        <w:pStyle w:val="Prrafodelista"/>
        <w:ind w:left="927"/>
        <w:rPr>
          <w:rFonts w:ascii="Arial" w:hAnsi="Arial" w:cs="Arial"/>
          <w:sz w:val="20"/>
          <w:szCs w:val="20"/>
        </w:rPr>
      </w:pPr>
    </w:p>
    <w:p w:rsidR="00412095" w:rsidRDefault="00DB4D55" w:rsidP="00412095">
      <w:pPr>
        <w:pStyle w:val="Prrafodelista"/>
        <w:numPr>
          <w:ilvl w:val="0"/>
          <w:numId w:val="23"/>
        </w:numPr>
        <w:rPr>
          <w:rFonts w:ascii="Arial" w:hAnsi="Arial" w:cs="Arial"/>
          <w:sz w:val="20"/>
          <w:szCs w:val="20"/>
        </w:rPr>
      </w:pPr>
      <w:r w:rsidRPr="00412095">
        <w:rPr>
          <w:rFonts w:ascii="Arial" w:hAnsi="Arial" w:cs="Arial"/>
          <w:sz w:val="20"/>
          <w:szCs w:val="20"/>
        </w:rPr>
        <w:t>Ritos de iniciación religiosa-especial</w:t>
      </w:r>
      <w:r w:rsidR="00412095">
        <w:rPr>
          <w:rFonts w:ascii="Arial" w:hAnsi="Arial" w:cs="Arial"/>
          <w:sz w:val="20"/>
          <w:szCs w:val="20"/>
        </w:rPr>
        <w:t xml:space="preserve">: </w:t>
      </w:r>
      <w:proofErr w:type="spellStart"/>
      <w:r w:rsidR="00412095">
        <w:rPr>
          <w:rFonts w:ascii="Arial" w:hAnsi="Arial" w:cs="Arial"/>
          <w:sz w:val="20"/>
          <w:szCs w:val="20"/>
        </w:rPr>
        <w:t>ej</w:t>
      </w:r>
      <w:proofErr w:type="spellEnd"/>
      <w:r w:rsidR="00412095">
        <w:rPr>
          <w:rFonts w:ascii="Arial" w:hAnsi="Arial" w:cs="Arial"/>
          <w:sz w:val="20"/>
          <w:szCs w:val="20"/>
        </w:rPr>
        <w:t xml:space="preserve"> culto a Mitra, a los misterios </w:t>
      </w:r>
      <w:proofErr w:type="spellStart"/>
      <w:r w:rsidR="00412095">
        <w:rPr>
          <w:rFonts w:ascii="Arial" w:hAnsi="Arial" w:cs="Arial"/>
          <w:sz w:val="20"/>
          <w:szCs w:val="20"/>
        </w:rPr>
        <w:t>eléusicos</w:t>
      </w:r>
      <w:proofErr w:type="spellEnd"/>
      <w:r w:rsidR="00412095">
        <w:rPr>
          <w:rFonts w:ascii="Arial" w:hAnsi="Arial" w:cs="Arial"/>
          <w:sz w:val="20"/>
          <w:szCs w:val="20"/>
        </w:rPr>
        <w:t>, noviciado, cofradía, etc.</w:t>
      </w:r>
    </w:p>
    <w:p w:rsidR="00412095" w:rsidRPr="00412095" w:rsidRDefault="00412095" w:rsidP="00412095">
      <w:pPr>
        <w:pStyle w:val="Prrafodelista"/>
        <w:rPr>
          <w:rFonts w:ascii="Arial" w:hAnsi="Arial" w:cs="Arial"/>
          <w:sz w:val="20"/>
          <w:szCs w:val="20"/>
        </w:rPr>
      </w:pPr>
    </w:p>
    <w:p w:rsidR="00412095" w:rsidRDefault="00DB4D55" w:rsidP="00412095">
      <w:pPr>
        <w:pStyle w:val="Prrafodelista"/>
        <w:numPr>
          <w:ilvl w:val="0"/>
          <w:numId w:val="23"/>
        </w:numPr>
        <w:rPr>
          <w:rFonts w:ascii="Arial" w:hAnsi="Arial" w:cs="Arial"/>
          <w:sz w:val="20"/>
          <w:szCs w:val="20"/>
        </w:rPr>
      </w:pPr>
      <w:r w:rsidRPr="00412095">
        <w:rPr>
          <w:rFonts w:ascii="Arial" w:hAnsi="Arial" w:cs="Arial"/>
          <w:sz w:val="20"/>
          <w:szCs w:val="20"/>
        </w:rPr>
        <w:t>Iniciaciones místicas</w:t>
      </w:r>
      <w:r w:rsidR="00412095">
        <w:rPr>
          <w:rFonts w:ascii="Arial" w:hAnsi="Arial" w:cs="Arial"/>
          <w:sz w:val="20"/>
          <w:szCs w:val="20"/>
        </w:rPr>
        <w:t>: chamanes, sacerdotes, guerreros, caballeros, poderes.</w:t>
      </w:r>
    </w:p>
    <w:p w:rsidR="00412095" w:rsidRPr="00412095" w:rsidRDefault="00412095" w:rsidP="00412095">
      <w:pPr>
        <w:pStyle w:val="Prrafodelista"/>
        <w:rPr>
          <w:rFonts w:ascii="Arial" w:hAnsi="Arial" w:cs="Arial"/>
          <w:sz w:val="20"/>
          <w:szCs w:val="20"/>
        </w:rPr>
      </w:pPr>
    </w:p>
    <w:p w:rsidR="00DB4D55" w:rsidRPr="00412095" w:rsidRDefault="00DB4D55" w:rsidP="00412095">
      <w:pPr>
        <w:pStyle w:val="Prrafodelista"/>
        <w:numPr>
          <w:ilvl w:val="0"/>
          <w:numId w:val="23"/>
        </w:numPr>
        <w:rPr>
          <w:rFonts w:ascii="Arial" w:hAnsi="Arial" w:cs="Arial"/>
          <w:sz w:val="20"/>
          <w:szCs w:val="20"/>
        </w:rPr>
      </w:pPr>
      <w:r w:rsidRPr="00412095">
        <w:rPr>
          <w:rFonts w:ascii="Arial" w:hAnsi="Arial" w:cs="Arial"/>
          <w:sz w:val="20"/>
          <w:szCs w:val="20"/>
        </w:rPr>
        <w:t>En un sentido más actual</w:t>
      </w:r>
      <w:r w:rsidR="00412095">
        <w:rPr>
          <w:rFonts w:ascii="Arial" w:hAnsi="Arial" w:cs="Arial"/>
          <w:sz w:val="20"/>
          <w:szCs w:val="20"/>
        </w:rPr>
        <w:t>: aprendizaje o socialización, doctrina, práctica, profesión. Arte. Implica un cambio del ser, de identidad y es globa, nos interesa</w:t>
      </w:r>
    </w:p>
    <w:p w:rsidR="00C07C44" w:rsidRPr="002B1055" w:rsidRDefault="00C07C44" w:rsidP="00C07C44">
      <w:pPr>
        <w:pStyle w:val="Prrafodelista"/>
        <w:ind w:left="284"/>
        <w:rPr>
          <w:rFonts w:ascii="Arial" w:hAnsi="Arial" w:cs="Arial"/>
          <w:sz w:val="20"/>
          <w:szCs w:val="20"/>
        </w:rPr>
      </w:pPr>
    </w:p>
    <w:p w:rsidR="00DB4D55" w:rsidRPr="00E55E06" w:rsidRDefault="00DB4D55" w:rsidP="00412095">
      <w:pPr>
        <w:pStyle w:val="Prrafodelista"/>
        <w:numPr>
          <w:ilvl w:val="1"/>
          <w:numId w:val="5"/>
        </w:numPr>
        <w:ind w:left="567" w:hanging="283"/>
        <w:rPr>
          <w:rFonts w:ascii="Arial" w:hAnsi="Arial" w:cs="Arial"/>
          <w:b/>
          <w:sz w:val="20"/>
          <w:szCs w:val="20"/>
        </w:rPr>
      </w:pPr>
      <w:r w:rsidRPr="00E55E06">
        <w:rPr>
          <w:rFonts w:ascii="Arial" w:hAnsi="Arial" w:cs="Arial"/>
          <w:b/>
          <w:sz w:val="20"/>
          <w:szCs w:val="20"/>
        </w:rPr>
        <w:t>Finalidad y esencia de la iniciación</w:t>
      </w:r>
      <w:r w:rsidR="00412095" w:rsidRPr="00E55E06">
        <w:rPr>
          <w:rFonts w:ascii="Arial" w:hAnsi="Arial" w:cs="Arial"/>
          <w:b/>
          <w:sz w:val="20"/>
          <w:szCs w:val="20"/>
        </w:rPr>
        <w:t xml:space="preserve">: </w:t>
      </w:r>
    </w:p>
    <w:p w:rsidR="00412095" w:rsidRDefault="00DB4D55" w:rsidP="00412095">
      <w:pPr>
        <w:pStyle w:val="Prrafodelista"/>
        <w:numPr>
          <w:ilvl w:val="0"/>
          <w:numId w:val="3"/>
        </w:numPr>
        <w:rPr>
          <w:rFonts w:ascii="Arial" w:hAnsi="Arial" w:cs="Arial"/>
          <w:sz w:val="20"/>
          <w:szCs w:val="20"/>
        </w:rPr>
      </w:pPr>
      <w:r w:rsidRPr="002B1055">
        <w:rPr>
          <w:rFonts w:ascii="Arial" w:hAnsi="Arial" w:cs="Arial"/>
          <w:sz w:val="20"/>
          <w:szCs w:val="20"/>
        </w:rPr>
        <w:t>Referencia al arquetipo</w:t>
      </w:r>
    </w:p>
    <w:p w:rsidR="00412095" w:rsidRDefault="00DB4D55" w:rsidP="00412095">
      <w:pPr>
        <w:pStyle w:val="Prrafodelista"/>
        <w:numPr>
          <w:ilvl w:val="0"/>
          <w:numId w:val="3"/>
        </w:numPr>
        <w:rPr>
          <w:rFonts w:ascii="Arial" w:hAnsi="Arial" w:cs="Arial"/>
          <w:sz w:val="20"/>
          <w:szCs w:val="20"/>
        </w:rPr>
      </w:pPr>
      <w:r w:rsidRPr="00412095">
        <w:rPr>
          <w:rFonts w:ascii="Arial" w:hAnsi="Arial" w:cs="Arial"/>
          <w:sz w:val="20"/>
          <w:szCs w:val="20"/>
        </w:rPr>
        <w:t>Simbolismo de la muerte iniciática</w:t>
      </w:r>
    </w:p>
    <w:p w:rsidR="00412095" w:rsidRDefault="00DB4D55" w:rsidP="00412095">
      <w:pPr>
        <w:pStyle w:val="Prrafodelista"/>
        <w:numPr>
          <w:ilvl w:val="0"/>
          <w:numId w:val="3"/>
        </w:numPr>
        <w:rPr>
          <w:rFonts w:ascii="Arial" w:hAnsi="Arial" w:cs="Arial"/>
          <w:sz w:val="20"/>
          <w:szCs w:val="20"/>
        </w:rPr>
      </w:pPr>
      <w:r w:rsidRPr="00412095">
        <w:rPr>
          <w:rFonts w:ascii="Arial" w:hAnsi="Arial" w:cs="Arial"/>
          <w:sz w:val="20"/>
          <w:szCs w:val="20"/>
        </w:rPr>
        <w:t>El nuevo nacimiento</w:t>
      </w:r>
    </w:p>
    <w:p w:rsidR="00412095" w:rsidRDefault="00DB4D55" w:rsidP="00412095">
      <w:pPr>
        <w:pStyle w:val="Prrafodelista"/>
        <w:numPr>
          <w:ilvl w:val="0"/>
          <w:numId w:val="3"/>
        </w:numPr>
        <w:rPr>
          <w:rFonts w:ascii="Arial" w:hAnsi="Arial" w:cs="Arial"/>
          <w:sz w:val="20"/>
          <w:szCs w:val="20"/>
        </w:rPr>
      </w:pPr>
      <w:proofErr w:type="spellStart"/>
      <w:r w:rsidRPr="00412095">
        <w:rPr>
          <w:rFonts w:ascii="Arial" w:hAnsi="Arial" w:cs="Arial"/>
          <w:sz w:val="20"/>
          <w:szCs w:val="20"/>
        </w:rPr>
        <w:t>Procesualidad</w:t>
      </w:r>
      <w:proofErr w:type="spellEnd"/>
      <w:r w:rsidRPr="00412095">
        <w:rPr>
          <w:rFonts w:ascii="Arial" w:hAnsi="Arial" w:cs="Arial"/>
          <w:sz w:val="20"/>
          <w:szCs w:val="20"/>
        </w:rPr>
        <w:t xml:space="preserve"> </w:t>
      </w:r>
      <w:proofErr w:type="spellStart"/>
      <w:r w:rsidRPr="00412095">
        <w:rPr>
          <w:rFonts w:ascii="Arial" w:hAnsi="Arial" w:cs="Arial"/>
          <w:sz w:val="20"/>
          <w:szCs w:val="20"/>
        </w:rPr>
        <w:t>tritemporal</w:t>
      </w:r>
      <w:proofErr w:type="spellEnd"/>
      <w:r w:rsidRPr="00412095">
        <w:rPr>
          <w:rFonts w:ascii="Arial" w:hAnsi="Arial" w:cs="Arial"/>
          <w:sz w:val="20"/>
          <w:szCs w:val="20"/>
        </w:rPr>
        <w:t>: separación, prueba, integración</w:t>
      </w:r>
    </w:p>
    <w:p w:rsidR="00E55E06" w:rsidRDefault="00DB4D55" w:rsidP="00E55E06">
      <w:pPr>
        <w:pStyle w:val="Prrafodelista"/>
        <w:numPr>
          <w:ilvl w:val="0"/>
          <w:numId w:val="3"/>
        </w:numPr>
        <w:rPr>
          <w:rFonts w:ascii="Arial" w:hAnsi="Arial" w:cs="Arial"/>
          <w:sz w:val="20"/>
          <w:szCs w:val="20"/>
        </w:rPr>
      </w:pPr>
      <w:r w:rsidRPr="00412095">
        <w:rPr>
          <w:rFonts w:ascii="Arial" w:hAnsi="Arial" w:cs="Arial"/>
          <w:sz w:val="20"/>
          <w:szCs w:val="20"/>
        </w:rPr>
        <w:t>Proceso personal vivido: instrucción, apropiación personal y existencial, expresión ritual</w:t>
      </w:r>
    </w:p>
    <w:p w:rsidR="00DB4D55" w:rsidRPr="00E55E06" w:rsidRDefault="00DB4D55" w:rsidP="00E55E06">
      <w:pPr>
        <w:pStyle w:val="Prrafodelista"/>
        <w:numPr>
          <w:ilvl w:val="0"/>
          <w:numId w:val="3"/>
        </w:numPr>
        <w:rPr>
          <w:rFonts w:ascii="Arial" w:hAnsi="Arial" w:cs="Arial"/>
          <w:sz w:val="20"/>
          <w:szCs w:val="20"/>
        </w:rPr>
      </w:pPr>
      <w:r w:rsidRPr="00E55E06">
        <w:rPr>
          <w:rFonts w:ascii="Arial" w:hAnsi="Arial" w:cs="Arial"/>
          <w:sz w:val="20"/>
          <w:szCs w:val="20"/>
        </w:rPr>
        <w:t>El cambio o tránsito, ser otro, un nuevo estatuto personal, social y religioso, forma de ser y estar en l mundo y con los demás, una nueva identidad.</w:t>
      </w:r>
    </w:p>
    <w:p w:rsidR="00C07C44" w:rsidRPr="002B1055" w:rsidRDefault="00C07C44" w:rsidP="00C07C44">
      <w:pPr>
        <w:pStyle w:val="Prrafodelista"/>
        <w:ind w:left="284"/>
        <w:rPr>
          <w:rFonts w:ascii="Arial" w:hAnsi="Arial" w:cs="Arial"/>
          <w:sz w:val="20"/>
          <w:szCs w:val="20"/>
        </w:rPr>
      </w:pPr>
    </w:p>
    <w:p w:rsidR="00E55E06" w:rsidRDefault="00DB4D55" w:rsidP="00E55E06">
      <w:pPr>
        <w:pStyle w:val="Prrafodelista"/>
        <w:numPr>
          <w:ilvl w:val="1"/>
          <w:numId w:val="5"/>
        </w:numPr>
        <w:ind w:left="567" w:hanging="283"/>
        <w:rPr>
          <w:rFonts w:ascii="Arial" w:hAnsi="Arial" w:cs="Arial"/>
          <w:sz w:val="20"/>
          <w:szCs w:val="20"/>
        </w:rPr>
      </w:pPr>
      <w:r w:rsidRPr="00E55E06">
        <w:rPr>
          <w:rFonts w:ascii="Arial" w:hAnsi="Arial" w:cs="Arial"/>
          <w:b/>
          <w:sz w:val="20"/>
          <w:szCs w:val="20"/>
        </w:rPr>
        <w:t>Iniciación y espacio sagrado</w:t>
      </w:r>
      <w:r w:rsidR="00E55E06" w:rsidRPr="00E55E06">
        <w:rPr>
          <w:rFonts w:ascii="Arial" w:hAnsi="Arial" w:cs="Arial"/>
          <w:b/>
          <w:sz w:val="20"/>
          <w:szCs w:val="20"/>
        </w:rPr>
        <w:t>:</w:t>
      </w:r>
      <w:r w:rsidR="00E55E06">
        <w:rPr>
          <w:rFonts w:ascii="Arial" w:hAnsi="Arial" w:cs="Arial"/>
          <w:sz w:val="20"/>
          <w:szCs w:val="20"/>
        </w:rPr>
        <w:t xml:space="preserve"> retiro, reclusión, ruptura parental, con el espacio social, vida anterior, ámbito nuevo, nuevos límites físicos y psicológicos. Privación de alimentos, ascesis, sacrificios, prohibiciones de espacios de sacralidad a los que tendrá acceso después. Espacio iniciático-espacio cotidiano. Experiencia nueva del propio ser, nuevo conocimiento de lo sagrado o divino, nueva referencia vial</w:t>
      </w:r>
    </w:p>
    <w:p w:rsidR="00E55E06" w:rsidRDefault="00E55E06" w:rsidP="00E55E06">
      <w:pPr>
        <w:pStyle w:val="Prrafodelista"/>
        <w:ind w:left="567"/>
        <w:rPr>
          <w:rFonts w:ascii="Arial" w:hAnsi="Arial" w:cs="Arial"/>
          <w:sz w:val="20"/>
          <w:szCs w:val="20"/>
        </w:rPr>
      </w:pPr>
    </w:p>
    <w:p w:rsidR="00C35439" w:rsidRPr="00E55E06" w:rsidRDefault="00C35439" w:rsidP="00E55E06">
      <w:pPr>
        <w:pStyle w:val="Prrafodelista"/>
        <w:numPr>
          <w:ilvl w:val="1"/>
          <w:numId w:val="5"/>
        </w:numPr>
        <w:ind w:left="567" w:hanging="283"/>
        <w:rPr>
          <w:rFonts w:ascii="Arial" w:hAnsi="Arial" w:cs="Arial"/>
          <w:b/>
          <w:sz w:val="20"/>
          <w:szCs w:val="20"/>
        </w:rPr>
      </w:pPr>
      <w:r w:rsidRPr="00E55E06">
        <w:rPr>
          <w:rFonts w:ascii="Arial" w:hAnsi="Arial" w:cs="Arial"/>
          <w:b/>
          <w:sz w:val="20"/>
          <w:szCs w:val="20"/>
        </w:rPr>
        <w:t>Iniciación y tiempo sagrado:</w:t>
      </w:r>
    </w:p>
    <w:p w:rsidR="00E55E06" w:rsidRPr="00E55E06" w:rsidRDefault="00E55E06" w:rsidP="00E55E06">
      <w:pPr>
        <w:pStyle w:val="Prrafodelista"/>
        <w:rPr>
          <w:rFonts w:ascii="Arial" w:hAnsi="Arial" w:cs="Arial"/>
          <w:sz w:val="20"/>
          <w:szCs w:val="20"/>
        </w:rPr>
      </w:pPr>
    </w:p>
    <w:p w:rsidR="00C35439" w:rsidRPr="002B1055" w:rsidRDefault="00C35439" w:rsidP="00E55E06">
      <w:pPr>
        <w:pStyle w:val="Prrafodelista"/>
        <w:numPr>
          <w:ilvl w:val="0"/>
          <w:numId w:val="3"/>
        </w:numPr>
        <w:rPr>
          <w:rFonts w:ascii="Arial" w:hAnsi="Arial" w:cs="Arial"/>
          <w:sz w:val="20"/>
          <w:szCs w:val="20"/>
        </w:rPr>
      </w:pPr>
      <w:r w:rsidRPr="002B1055">
        <w:rPr>
          <w:rFonts w:ascii="Arial" w:hAnsi="Arial" w:cs="Arial"/>
          <w:sz w:val="20"/>
          <w:szCs w:val="20"/>
        </w:rPr>
        <w:t>Tiempo duradero</w:t>
      </w:r>
      <w:bookmarkStart w:id="0" w:name="_GoBack"/>
      <w:bookmarkEnd w:id="0"/>
    </w:p>
    <w:p w:rsidR="00C35439" w:rsidRPr="002B1055" w:rsidRDefault="00C35439" w:rsidP="00E55E06">
      <w:pPr>
        <w:pStyle w:val="Prrafodelista"/>
        <w:numPr>
          <w:ilvl w:val="0"/>
          <w:numId w:val="3"/>
        </w:numPr>
        <w:rPr>
          <w:rFonts w:ascii="Arial" w:hAnsi="Arial" w:cs="Arial"/>
          <w:sz w:val="20"/>
          <w:szCs w:val="20"/>
        </w:rPr>
      </w:pPr>
      <w:r w:rsidRPr="002B1055">
        <w:rPr>
          <w:rFonts w:ascii="Arial" w:hAnsi="Arial" w:cs="Arial"/>
          <w:sz w:val="20"/>
          <w:szCs w:val="20"/>
        </w:rPr>
        <w:t>Tiempo transitorio</w:t>
      </w:r>
    </w:p>
    <w:p w:rsidR="00C35439" w:rsidRPr="002B1055" w:rsidRDefault="00C35439" w:rsidP="00E55E06">
      <w:pPr>
        <w:pStyle w:val="Prrafodelista"/>
        <w:numPr>
          <w:ilvl w:val="0"/>
          <w:numId w:val="3"/>
        </w:numPr>
        <w:rPr>
          <w:rFonts w:ascii="Arial" w:hAnsi="Arial" w:cs="Arial"/>
          <w:sz w:val="20"/>
          <w:szCs w:val="20"/>
        </w:rPr>
      </w:pPr>
      <w:r w:rsidRPr="002B1055">
        <w:rPr>
          <w:rFonts w:ascii="Arial" w:hAnsi="Arial" w:cs="Arial"/>
          <w:sz w:val="20"/>
          <w:szCs w:val="20"/>
        </w:rPr>
        <w:t>Tiempo de engendramiento-nacimiento</w:t>
      </w:r>
    </w:p>
    <w:p w:rsidR="00E55E06" w:rsidRDefault="00C35439" w:rsidP="00E55E06">
      <w:pPr>
        <w:pStyle w:val="Prrafodelista"/>
        <w:numPr>
          <w:ilvl w:val="0"/>
          <w:numId w:val="3"/>
        </w:numPr>
        <w:rPr>
          <w:rFonts w:ascii="Arial" w:hAnsi="Arial" w:cs="Arial"/>
          <w:sz w:val="20"/>
          <w:szCs w:val="20"/>
        </w:rPr>
      </w:pPr>
      <w:r w:rsidRPr="002B1055">
        <w:rPr>
          <w:rFonts w:ascii="Arial" w:hAnsi="Arial" w:cs="Arial"/>
          <w:sz w:val="20"/>
          <w:szCs w:val="20"/>
        </w:rPr>
        <w:t>Tiempo de transformación</w:t>
      </w:r>
    </w:p>
    <w:p w:rsidR="00E55E06" w:rsidRDefault="00C35439" w:rsidP="00E55E06">
      <w:pPr>
        <w:pStyle w:val="Prrafodelista"/>
        <w:numPr>
          <w:ilvl w:val="0"/>
          <w:numId w:val="3"/>
        </w:numPr>
        <w:rPr>
          <w:rFonts w:ascii="Arial" w:hAnsi="Arial" w:cs="Arial"/>
          <w:sz w:val="20"/>
          <w:szCs w:val="20"/>
        </w:rPr>
      </w:pPr>
      <w:r w:rsidRPr="00E55E06">
        <w:rPr>
          <w:rFonts w:ascii="Arial" w:hAnsi="Arial" w:cs="Arial"/>
          <w:sz w:val="20"/>
          <w:szCs w:val="20"/>
        </w:rPr>
        <w:t>Tiempo de conducción por el maestro</w:t>
      </w:r>
    </w:p>
    <w:p w:rsidR="00E55E06" w:rsidRDefault="00C35439" w:rsidP="00E55E06">
      <w:pPr>
        <w:pStyle w:val="Prrafodelista"/>
        <w:numPr>
          <w:ilvl w:val="0"/>
          <w:numId w:val="3"/>
        </w:numPr>
        <w:rPr>
          <w:rFonts w:ascii="Arial" w:hAnsi="Arial" w:cs="Arial"/>
          <w:sz w:val="20"/>
          <w:szCs w:val="20"/>
        </w:rPr>
      </w:pPr>
      <w:r w:rsidRPr="00E55E06">
        <w:rPr>
          <w:rFonts w:ascii="Arial" w:hAnsi="Arial" w:cs="Arial"/>
          <w:sz w:val="20"/>
          <w:szCs w:val="20"/>
        </w:rPr>
        <w:t>Tiempo de encuentros: consigo mismo, con los demás, con Dios. Origen y anticipación escatológica</w:t>
      </w:r>
      <w:r w:rsidR="00E55E06">
        <w:rPr>
          <w:rFonts w:ascii="Arial" w:hAnsi="Arial" w:cs="Arial"/>
          <w:sz w:val="20"/>
          <w:szCs w:val="20"/>
        </w:rPr>
        <w:t>. Seguridad respecto de lo irremediable del tiempo.</w:t>
      </w:r>
    </w:p>
    <w:p w:rsidR="00E55E06" w:rsidRDefault="00E55E06" w:rsidP="00E55E06">
      <w:pPr>
        <w:pStyle w:val="Prrafodelista"/>
        <w:ind w:left="1440"/>
        <w:rPr>
          <w:rFonts w:ascii="Arial" w:hAnsi="Arial" w:cs="Arial"/>
          <w:sz w:val="20"/>
          <w:szCs w:val="20"/>
        </w:rPr>
      </w:pPr>
    </w:p>
    <w:p w:rsidR="00C35439" w:rsidRPr="00E55E06" w:rsidRDefault="00C35439" w:rsidP="00E55E06">
      <w:pPr>
        <w:pStyle w:val="Prrafodelista"/>
        <w:numPr>
          <w:ilvl w:val="1"/>
          <w:numId w:val="5"/>
        </w:numPr>
        <w:ind w:left="567" w:hanging="283"/>
        <w:rPr>
          <w:rFonts w:ascii="Arial" w:hAnsi="Arial" w:cs="Arial"/>
          <w:sz w:val="20"/>
          <w:szCs w:val="20"/>
        </w:rPr>
      </w:pPr>
      <w:r w:rsidRPr="00E55E06">
        <w:rPr>
          <w:rFonts w:ascii="Arial" w:hAnsi="Arial" w:cs="Arial"/>
          <w:sz w:val="20"/>
          <w:szCs w:val="20"/>
        </w:rPr>
        <w:t>Iniciación y experiencia de lo sagrado</w:t>
      </w:r>
    </w:p>
    <w:p w:rsidR="00E55E06" w:rsidRDefault="00C35439" w:rsidP="00E55E06">
      <w:pPr>
        <w:pStyle w:val="Prrafodelista"/>
        <w:numPr>
          <w:ilvl w:val="0"/>
          <w:numId w:val="3"/>
        </w:numPr>
        <w:rPr>
          <w:rFonts w:ascii="Arial" w:hAnsi="Arial" w:cs="Arial"/>
          <w:sz w:val="20"/>
          <w:szCs w:val="20"/>
        </w:rPr>
      </w:pPr>
      <w:r w:rsidRPr="002B1055">
        <w:rPr>
          <w:rFonts w:ascii="Arial" w:hAnsi="Arial" w:cs="Arial"/>
          <w:sz w:val="20"/>
          <w:szCs w:val="20"/>
        </w:rPr>
        <w:t xml:space="preserve">El recuerdo del mito primordial o la </w:t>
      </w:r>
      <w:proofErr w:type="spellStart"/>
      <w:r w:rsidRPr="002B1055">
        <w:rPr>
          <w:rFonts w:ascii="Arial" w:hAnsi="Arial" w:cs="Arial"/>
          <w:sz w:val="20"/>
          <w:szCs w:val="20"/>
        </w:rPr>
        <w:t>anámnesis</w:t>
      </w:r>
      <w:proofErr w:type="spellEnd"/>
    </w:p>
    <w:p w:rsidR="00E55E06" w:rsidRDefault="00C35439" w:rsidP="00E55E06">
      <w:pPr>
        <w:pStyle w:val="Prrafodelista"/>
        <w:numPr>
          <w:ilvl w:val="0"/>
          <w:numId w:val="3"/>
        </w:numPr>
        <w:rPr>
          <w:rFonts w:ascii="Arial" w:hAnsi="Arial" w:cs="Arial"/>
          <w:sz w:val="20"/>
          <w:szCs w:val="20"/>
        </w:rPr>
      </w:pPr>
      <w:r w:rsidRPr="00E55E06">
        <w:rPr>
          <w:rFonts w:ascii="Arial" w:hAnsi="Arial" w:cs="Arial"/>
          <w:sz w:val="20"/>
          <w:szCs w:val="20"/>
        </w:rPr>
        <w:t>Revelación de lo sagrado</w:t>
      </w:r>
    </w:p>
    <w:p w:rsidR="00E55E06" w:rsidRDefault="00C35439" w:rsidP="00E55E06">
      <w:pPr>
        <w:pStyle w:val="Prrafodelista"/>
        <w:numPr>
          <w:ilvl w:val="0"/>
          <w:numId w:val="3"/>
        </w:numPr>
        <w:rPr>
          <w:rFonts w:ascii="Arial" w:hAnsi="Arial" w:cs="Arial"/>
          <w:sz w:val="20"/>
          <w:szCs w:val="20"/>
        </w:rPr>
      </w:pPr>
      <w:r w:rsidRPr="00E55E06">
        <w:rPr>
          <w:rFonts w:ascii="Arial" w:hAnsi="Arial" w:cs="Arial"/>
          <w:sz w:val="20"/>
          <w:szCs w:val="20"/>
        </w:rPr>
        <w:t>Fascinación, o experiencia de lo sagrado</w:t>
      </w:r>
    </w:p>
    <w:p w:rsidR="00C35439" w:rsidRPr="00E55E06" w:rsidRDefault="00C35439" w:rsidP="00E55E06">
      <w:pPr>
        <w:pStyle w:val="Prrafodelista"/>
        <w:numPr>
          <w:ilvl w:val="0"/>
          <w:numId w:val="3"/>
        </w:numPr>
        <w:rPr>
          <w:rFonts w:ascii="Arial" w:hAnsi="Arial" w:cs="Arial"/>
          <w:sz w:val="20"/>
          <w:szCs w:val="20"/>
        </w:rPr>
      </w:pPr>
      <w:r w:rsidRPr="00E55E06">
        <w:rPr>
          <w:rFonts w:ascii="Arial" w:hAnsi="Arial" w:cs="Arial"/>
          <w:sz w:val="20"/>
          <w:szCs w:val="20"/>
        </w:rPr>
        <w:t>Cambio de personalidad.</w:t>
      </w:r>
    </w:p>
    <w:p w:rsidR="00C35439" w:rsidRPr="002B1055" w:rsidRDefault="00C35439" w:rsidP="00E55E06">
      <w:pPr>
        <w:ind w:left="284"/>
        <w:jc w:val="both"/>
        <w:rPr>
          <w:rFonts w:ascii="Arial" w:hAnsi="Arial" w:cs="Arial"/>
          <w:sz w:val="20"/>
          <w:szCs w:val="20"/>
        </w:rPr>
      </w:pPr>
      <w:r w:rsidRPr="002B1055">
        <w:rPr>
          <w:rFonts w:ascii="Arial" w:hAnsi="Arial" w:cs="Arial"/>
          <w:sz w:val="20"/>
          <w:szCs w:val="20"/>
        </w:rPr>
        <w:t>Así la iniciación es portadora de una sabiduría oculta que, al revelar al hombre su verdadera naturaleza, clama su angustia existencial, presentándole como finalidad de su existencia al realizar al máximo sus capacidades. Tanto si se coloca en un contexto social o cultural, como si se trata de establecer relaciones especiales con lo divino, la iniciación es un factor de cohesión y de coherencia para los individuos que se someten a ella, tanto como para las sociedades que la practican.</w:t>
      </w:r>
    </w:p>
    <w:p w:rsidR="00C35439" w:rsidRPr="00E55E06" w:rsidRDefault="00C35439" w:rsidP="00C35439">
      <w:pPr>
        <w:rPr>
          <w:rFonts w:ascii="Arial" w:hAnsi="Arial" w:cs="Arial"/>
          <w:b/>
          <w:sz w:val="20"/>
          <w:szCs w:val="20"/>
        </w:rPr>
      </w:pPr>
      <w:r w:rsidRPr="002B1055">
        <w:rPr>
          <w:rFonts w:ascii="Arial" w:hAnsi="Arial" w:cs="Arial"/>
          <w:sz w:val="20"/>
          <w:szCs w:val="20"/>
        </w:rPr>
        <w:lastRenderedPageBreak/>
        <w:t>2.</w:t>
      </w:r>
      <w:r w:rsidRPr="00E55E06">
        <w:rPr>
          <w:rFonts w:ascii="Arial" w:hAnsi="Arial" w:cs="Arial"/>
          <w:b/>
          <w:sz w:val="20"/>
          <w:szCs w:val="20"/>
        </w:rPr>
        <w:t xml:space="preserve"> La iniciación desde una perspectiva cristiana</w:t>
      </w:r>
    </w:p>
    <w:p w:rsidR="00C35439" w:rsidRPr="00E55E06" w:rsidRDefault="00C35439" w:rsidP="00C35439">
      <w:pPr>
        <w:rPr>
          <w:rFonts w:ascii="Arial" w:hAnsi="Arial" w:cs="Arial"/>
          <w:b/>
          <w:sz w:val="20"/>
          <w:szCs w:val="20"/>
        </w:rPr>
      </w:pPr>
      <w:r w:rsidRPr="002B1055">
        <w:rPr>
          <w:rFonts w:ascii="Arial" w:hAnsi="Arial" w:cs="Arial"/>
          <w:sz w:val="20"/>
          <w:szCs w:val="20"/>
        </w:rPr>
        <w:t xml:space="preserve">1. </w:t>
      </w:r>
      <w:r w:rsidRPr="00E55E06">
        <w:rPr>
          <w:rFonts w:ascii="Arial" w:hAnsi="Arial" w:cs="Arial"/>
          <w:b/>
          <w:sz w:val="20"/>
          <w:szCs w:val="20"/>
        </w:rPr>
        <w:t>Breve presentación histórica de la iniciación cristiana y sus estructuras</w:t>
      </w:r>
    </w:p>
    <w:p w:rsidR="00C35439" w:rsidRPr="002B1055" w:rsidRDefault="00C35439" w:rsidP="00E55E06">
      <w:pPr>
        <w:ind w:left="1843" w:hanging="1559"/>
        <w:rPr>
          <w:rFonts w:ascii="Arial" w:hAnsi="Arial" w:cs="Arial"/>
          <w:sz w:val="20"/>
          <w:szCs w:val="20"/>
        </w:rPr>
      </w:pPr>
      <w:r w:rsidRPr="002B1055">
        <w:rPr>
          <w:rFonts w:ascii="Arial" w:hAnsi="Arial" w:cs="Arial"/>
          <w:sz w:val="20"/>
          <w:szCs w:val="20"/>
        </w:rPr>
        <w:t>a) datos del N.T.</w:t>
      </w:r>
      <w:r w:rsidR="00E55E06">
        <w:rPr>
          <w:rFonts w:ascii="Arial" w:hAnsi="Arial" w:cs="Arial"/>
          <w:sz w:val="20"/>
          <w:szCs w:val="20"/>
        </w:rPr>
        <w:t>: no habla de iniciación cristiana. Si para ser discípulos. Bautismo. Catecumenado. No sabemos si se daban unidos estos elementos. Si concatenados.</w:t>
      </w:r>
    </w:p>
    <w:p w:rsidR="00C35439" w:rsidRPr="002B1055" w:rsidRDefault="00C35439" w:rsidP="00DB76ED">
      <w:pPr>
        <w:ind w:left="567" w:hanging="283"/>
        <w:jc w:val="both"/>
        <w:rPr>
          <w:rFonts w:ascii="Arial" w:hAnsi="Arial" w:cs="Arial"/>
          <w:sz w:val="20"/>
          <w:szCs w:val="20"/>
        </w:rPr>
      </w:pPr>
      <w:r w:rsidRPr="002B1055">
        <w:rPr>
          <w:rFonts w:ascii="Arial" w:hAnsi="Arial" w:cs="Arial"/>
          <w:sz w:val="20"/>
          <w:szCs w:val="20"/>
        </w:rPr>
        <w:t>b) las lecciones de la Iglesia primitiva (S II-VII)</w:t>
      </w:r>
      <w:r w:rsidR="00E55E06">
        <w:rPr>
          <w:rFonts w:ascii="Arial" w:hAnsi="Arial" w:cs="Arial"/>
          <w:sz w:val="20"/>
          <w:szCs w:val="20"/>
        </w:rPr>
        <w:t>:</w:t>
      </w:r>
      <w:r w:rsidR="00DB76ED">
        <w:rPr>
          <w:rFonts w:ascii="Arial" w:hAnsi="Arial" w:cs="Arial"/>
          <w:sz w:val="20"/>
          <w:szCs w:val="20"/>
        </w:rPr>
        <w:t xml:space="preserve"> no teoría. Si elementos organización, quizás con influencias de religiones. Pero con sentido original. Proceso </w:t>
      </w:r>
      <w:proofErr w:type="spellStart"/>
      <w:r w:rsidR="00DB76ED">
        <w:rPr>
          <w:rFonts w:ascii="Arial" w:hAnsi="Arial" w:cs="Arial"/>
          <w:sz w:val="20"/>
          <w:szCs w:val="20"/>
        </w:rPr>
        <w:t>Catecumenal</w:t>
      </w:r>
      <w:proofErr w:type="spellEnd"/>
      <w:r w:rsidR="00DB76ED">
        <w:rPr>
          <w:rFonts w:ascii="Arial" w:hAnsi="Arial" w:cs="Arial"/>
          <w:sz w:val="20"/>
          <w:szCs w:val="20"/>
        </w:rPr>
        <w:t xml:space="preserve">, doctrinal, cambio moral, expresión litúrgica. </w:t>
      </w:r>
      <w:proofErr w:type="spellStart"/>
      <w:r w:rsidR="00DB76ED">
        <w:rPr>
          <w:rFonts w:ascii="Arial" w:hAnsi="Arial" w:cs="Arial"/>
          <w:sz w:val="20"/>
          <w:szCs w:val="20"/>
        </w:rPr>
        <w:t>Iniciandos-inciados</w:t>
      </w:r>
      <w:proofErr w:type="spellEnd"/>
      <w:r w:rsidR="00DB76ED">
        <w:rPr>
          <w:rFonts w:ascii="Arial" w:hAnsi="Arial" w:cs="Arial"/>
          <w:sz w:val="20"/>
          <w:szCs w:val="20"/>
        </w:rPr>
        <w:t xml:space="preserve">, engendrados-no neófitos, </w:t>
      </w:r>
      <w:proofErr w:type="spellStart"/>
      <w:r w:rsidR="00DB76ED">
        <w:rPr>
          <w:rFonts w:ascii="Arial" w:hAnsi="Arial" w:cs="Arial"/>
          <w:sz w:val="20"/>
          <w:szCs w:val="20"/>
        </w:rPr>
        <w:t>cristiani</w:t>
      </w:r>
      <w:proofErr w:type="spellEnd"/>
      <w:r w:rsidR="00DB76ED">
        <w:rPr>
          <w:rFonts w:ascii="Arial" w:hAnsi="Arial" w:cs="Arial"/>
          <w:sz w:val="20"/>
          <w:szCs w:val="20"/>
        </w:rPr>
        <w:t>-no fideles. Se requiere haber acogido la predicción, escuchado la catequesis, creído, cambiado de vida, abandonado las antiguas costumbres e ídolos, abierto los ojos y el corazón a la luz de la disciplina del arcano, misterios, ritos de iniciación, acogido por la comunidad, pertenencia, compartir la vida entera. Catecumenado, primeros sacramentos, sacramentos bautismales, iluminación, experiencia cultual y catequesis mistagógicas. Unidad y diversidad. En el S V sufrirá ruptura y descomposición por razones teológicas y pastorales.</w:t>
      </w:r>
    </w:p>
    <w:p w:rsidR="00C35439" w:rsidRDefault="00C35439" w:rsidP="00C07C44">
      <w:pPr>
        <w:ind w:firstLine="284"/>
        <w:rPr>
          <w:rFonts w:ascii="Arial" w:hAnsi="Arial" w:cs="Arial"/>
          <w:sz w:val="20"/>
          <w:szCs w:val="20"/>
        </w:rPr>
      </w:pPr>
      <w:r w:rsidRPr="002B1055">
        <w:rPr>
          <w:rFonts w:ascii="Arial" w:hAnsi="Arial" w:cs="Arial"/>
          <w:sz w:val="20"/>
          <w:szCs w:val="20"/>
        </w:rPr>
        <w:t>c) del silencio a la renovación (x VIII-XX)</w:t>
      </w:r>
      <w:r w:rsidR="00DB76ED">
        <w:rPr>
          <w:rFonts w:ascii="Arial" w:hAnsi="Arial" w:cs="Arial"/>
          <w:sz w:val="20"/>
          <w:szCs w:val="20"/>
        </w:rPr>
        <w:t xml:space="preserve">: S. VII descomposición del sistema iniciático primitivo, otras formas de </w:t>
      </w:r>
      <w:proofErr w:type="gramStart"/>
      <w:r w:rsidR="00DB76ED">
        <w:rPr>
          <w:rFonts w:ascii="Arial" w:hAnsi="Arial" w:cs="Arial"/>
          <w:sz w:val="20"/>
          <w:szCs w:val="20"/>
        </w:rPr>
        <w:t>iniciación  se</w:t>
      </w:r>
      <w:proofErr w:type="gramEnd"/>
      <w:r w:rsidR="00DB76ED">
        <w:rPr>
          <w:rFonts w:ascii="Arial" w:hAnsi="Arial" w:cs="Arial"/>
          <w:sz w:val="20"/>
          <w:szCs w:val="20"/>
        </w:rPr>
        <w:t xml:space="preserve"> llega a olvidar el concepto como el vocabulario iniciático</w:t>
      </w:r>
    </w:p>
    <w:p w:rsidR="00DB76ED" w:rsidRDefault="00DB76ED" w:rsidP="00DB76ED">
      <w:pPr>
        <w:pStyle w:val="Prrafodelista"/>
        <w:numPr>
          <w:ilvl w:val="0"/>
          <w:numId w:val="3"/>
        </w:numPr>
        <w:rPr>
          <w:rFonts w:ascii="Arial" w:hAnsi="Arial" w:cs="Arial"/>
          <w:sz w:val="20"/>
          <w:szCs w:val="20"/>
        </w:rPr>
      </w:pPr>
      <w:r w:rsidRPr="00DB76ED">
        <w:rPr>
          <w:rFonts w:ascii="Arial" w:hAnsi="Arial" w:cs="Arial"/>
          <w:sz w:val="20"/>
          <w:szCs w:val="20"/>
        </w:rPr>
        <w:t>Edad Media: se olvida lo iniciático</w:t>
      </w:r>
    </w:p>
    <w:p w:rsidR="00DB76ED" w:rsidRDefault="00DB76ED" w:rsidP="00DB76ED">
      <w:pPr>
        <w:pStyle w:val="Prrafodelista"/>
        <w:numPr>
          <w:ilvl w:val="0"/>
          <w:numId w:val="3"/>
        </w:numPr>
        <w:rPr>
          <w:rFonts w:ascii="Arial" w:hAnsi="Arial" w:cs="Arial"/>
          <w:sz w:val="20"/>
          <w:szCs w:val="20"/>
        </w:rPr>
      </w:pPr>
      <w:r>
        <w:rPr>
          <w:rFonts w:ascii="Arial" w:hAnsi="Arial" w:cs="Arial"/>
          <w:sz w:val="20"/>
          <w:szCs w:val="20"/>
        </w:rPr>
        <w:t>Renacimiento: recupera el uso, pero no con el sentido de los primeros siglos</w:t>
      </w:r>
    </w:p>
    <w:p w:rsidR="00DB76ED" w:rsidRDefault="00DB76ED" w:rsidP="00DB76ED">
      <w:pPr>
        <w:pStyle w:val="Prrafodelista"/>
        <w:numPr>
          <w:ilvl w:val="0"/>
          <w:numId w:val="3"/>
        </w:numPr>
        <w:rPr>
          <w:rFonts w:ascii="Arial" w:hAnsi="Arial" w:cs="Arial"/>
          <w:sz w:val="20"/>
          <w:szCs w:val="20"/>
        </w:rPr>
      </w:pPr>
      <w:r>
        <w:rPr>
          <w:rFonts w:ascii="Arial" w:hAnsi="Arial" w:cs="Arial"/>
          <w:sz w:val="20"/>
          <w:szCs w:val="20"/>
        </w:rPr>
        <w:t xml:space="preserve">Racionalismo: recuperó mejor pero no todos. Segunda mitad del S XIX, </w:t>
      </w:r>
      <w:proofErr w:type="spellStart"/>
      <w:r>
        <w:rPr>
          <w:rFonts w:ascii="Arial" w:hAnsi="Arial" w:cs="Arial"/>
          <w:sz w:val="20"/>
          <w:szCs w:val="20"/>
        </w:rPr>
        <w:t>Duchesne</w:t>
      </w:r>
      <w:proofErr w:type="spellEnd"/>
      <w:r>
        <w:rPr>
          <w:rFonts w:ascii="Arial" w:hAnsi="Arial" w:cs="Arial"/>
          <w:sz w:val="20"/>
          <w:szCs w:val="20"/>
        </w:rPr>
        <w:t>: bautismo, confirmación, eucaristía, liturgistas y teólogos.</w:t>
      </w:r>
    </w:p>
    <w:p w:rsidR="00544B5D" w:rsidRPr="00DB76ED" w:rsidRDefault="00544B5D" w:rsidP="00DB76ED">
      <w:pPr>
        <w:pStyle w:val="Prrafodelista"/>
        <w:numPr>
          <w:ilvl w:val="0"/>
          <w:numId w:val="3"/>
        </w:numPr>
        <w:rPr>
          <w:rFonts w:ascii="Arial" w:hAnsi="Arial" w:cs="Arial"/>
          <w:sz w:val="20"/>
          <w:szCs w:val="20"/>
        </w:rPr>
      </w:pPr>
      <w:r>
        <w:rPr>
          <w:rFonts w:ascii="Arial" w:hAnsi="Arial" w:cs="Arial"/>
          <w:sz w:val="20"/>
          <w:szCs w:val="20"/>
        </w:rPr>
        <w:t xml:space="preserve">Años 30 del S. XX: crece el interés. Odo </w:t>
      </w:r>
      <w:proofErr w:type="spellStart"/>
      <w:r>
        <w:rPr>
          <w:rFonts w:ascii="Arial" w:hAnsi="Arial" w:cs="Arial"/>
          <w:sz w:val="20"/>
          <w:szCs w:val="20"/>
        </w:rPr>
        <w:t>Casel</w:t>
      </w:r>
      <w:proofErr w:type="spellEnd"/>
      <w:r>
        <w:rPr>
          <w:rFonts w:ascii="Arial" w:hAnsi="Arial" w:cs="Arial"/>
          <w:sz w:val="20"/>
          <w:szCs w:val="20"/>
        </w:rPr>
        <w:t xml:space="preserve"> Doctrina de los misterios, el movimiento litúrgico, </w:t>
      </w:r>
      <w:proofErr w:type="spellStart"/>
      <w:r>
        <w:rPr>
          <w:rFonts w:ascii="Arial" w:hAnsi="Arial" w:cs="Arial"/>
          <w:sz w:val="20"/>
          <w:szCs w:val="20"/>
        </w:rPr>
        <w:t>pelnamente</w:t>
      </w:r>
      <w:proofErr w:type="spellEnd"/>
      <w:r>
        <w:rPr>
          <w:rFonts w:ascii="Arial" w:hAnsi="Arial" w:cs="Arial"/>
          <w:sz w:val="20"/>
          <w:szCs w:val="20"/>
        </w:rPr>
        <w:t>. Vaticano II.</w:t>
      </w:r>
    </w:p>
    <w:p w:rsidR="00C35439" w:rsidRDefault="00C35439" w:rsidP="00C07C44">
      <w:pPr>
        <w:ind w:firstLine="284"/>
        <w:rPr>
          <w:rFonts w:ascii="Arial" w:hAnsi="Arial" w:cs="Arial"/>
          <w:sz w:val="20"/>
          <w:szCs w:val="20"/>
        </w:rPr>
      </w:pPr>
      <w:r w:rsidRPr="002B1055">
        <w:rPr>
          <w:rFonts w:ascii="Arial" w:hAnsi="Arial" w:cs="Arial"/>
          <w:sz w:val="20"/>
          <w:szCs w:val="20"/>
        </w:rPr>
        <w:t>d) diversidad de estructuras históricas de iniciación</w:t>
      </w:r>
      <w:r w:rsidR="00544B5D">
        <w:rPr>
          <w:rFonts w:ascii="Arial" w:hAnsi="Arial" w:cs="Arial"/>
          <w:sz w:val="20"/>
          <w:szCs w:val="20"/>
        </w:rPr>
        <w:t>: 3 estructuras.</w:t>
      </w:r>
    </w:p>
    <w:p w:rsidR="00544B5D" w:rsidRDefault="00544B5D" w:rsidP="00544B5D">
      <w:pPr>
        <w:pStyle w:val="Prrafodelista"/>
        <w:numPr>
          <w:ilvl w:val="0"/>
          <w:numId w:val="3"/>
        </w:numPr>
        <w:rPr>
          <w:rFonts w:ascii="Arial" w:hAnsi="Arial" w:cs="Arial"/>
          <w:sz w:val="20"/>
          <w:szCs w:val="20"/>
        </w:rPr>
      </w:pPr>
      <w:r w:rsidRPr="00544B5D">
        <w:rPr>
          <w:rFonts w:ascii="Arial" w:hAnsi="Arial" w:cs="Arial"/>
          <w:sz w:val="20"/>
          <w:szCs w:val="20"/>
        </w:rPr>
        <w:t>Estructura dinámico-unitaria</w:t>
      </w:r>
      <w:r>
        <w:rPr>
          <w:rFonts w:ascii="Arial" w:hAnsi="Arial" w:cs="Arial"/>
          <w:sz w:val="20"/>
          <w:szCs w:val="20"/>
        </w:rPr>
        <w:t>: cuatro primeros siglos en oriente y occidente. Catecumenado, proceso y ritos</w:t>
      </w:r>
    </w:p>
    <w:p w:rsidR="00544B5D" w:rsidRDefault="00544B5D" w:rsidP="00544B5D">
      <w:pPr>
        <w:pStyle w:val="Prrafodelista"/>
        <w:numPr>
          <w:ilvl w:val="0"/>
          <w:numId w:val="3"/>
        </w:numPr>
        <w:rPr>
          <w:rFonts w:ascii="Arial" w:hAnsi="Arial" w:cs="Arial"/>
          <w:sz w:val="20"/>
          <w:szCs w:val="20"/>
        </w:rPr>
      </w:pPr>
      <w:r>
        <w:rPr>
          <w:rFonts w:ascii="Arial" w:hAnsi="Arial" w:cs="Arial"/>
          <w:sz w:val="20"/>
          <w:szCs w:val="20"/>
        </w:rPr>
        <w:t>Estructura pastoral-distanciada: en occidente a partir del S V, separación de los ritos provocada por planteamientos teológicos y pastorales, distorsión de los ritos</w:t>
      </w:r>
    </w:p>
    <w:p w:rsidR="00544B5D" w:rsidRPr="00544B5D" w:rsidRDefault="00544B5D" w:rsidP="00544B5D">
      <w:pPr>
        <w:pStyle w:val="Prrafodelista"/>
        <w:numPr>
          <w:ilvl w:val="0"/>
          <w:numId w:val="3"/>
        </w:numPr>
        <w:rPr>
          <w:rFonts w:ascii="Arial" w:hAnsi="Arial" w:cs="Arial"/>
          <w:sz w:val="20"/>
          <w:szCs w:val="20"/>
        </w:rPr>
      </w:pPr>
      <w:r>
        <w:rPr>
          <w:rFonts w:ascii="Arial" w:hAnsi="Arial" w:cs="Arial"/>
          <w:sz w:val="20"/>
          <w:szCs w:val="20"/>
        </w:rPr>
        <w:t>Estructura vital-desordenada: desde Pío X (1910) comunión antes de la confirmación. Evolución vital de los niños. Inversión del orden. Desconexión de los momentos sacramentales</w:t>
      </w:r>
    </w:p>
    <w:p w:rsidR="00C35439" w:rsidRPr="00E55E06" w:rsidRDefault="00C35439" w:rsidP="00C35439">
      <w:pPr>
        <w:rPr>
          <w:rFonts w:ascii="Arial" w:hAnsi="Arial" w:cs="Arial"/>
          <w:b/>
          <w:sz w:val="20"/>
          <w:szCs w:val="20"/>
        </w:rPr>
      </w:pPr>
      <w:r w:rsidRPr="002B1055">
        <w:rPr>
          <w:rFonts w:ascii="Arial" w:hAnsi="Arial" w:cs="Arial"/>
          <w:sz w:val="20"/>
          <w:szCs w:val="20"/>
        </w:rPr>
        <w:t>2.</w:t>
      </w:r>
      <w:r w:rsidRPr="00E55E06">
        <w:rPr>
          <w:rFonts w:ascii="Arial" w:hAnsi="Arial" w:cs="Arial"/>
          <w:b/>
          <w:sz w:val="20"/>
          <w:szCs w:val="20"/>
        </w:rPr>
        <w:t xml:space="preserve"> Elementos comunes y específicos de la iniciación cristiana</w:t>
      </w:r>
    </w:p>
    <w:p w:rsidR="00C35439" w:rsidRPr="008536E1" w:rsidRDefault="00C35439" w:rsidP="00C35439">
      <w:pPr>
        <w:rPr>
          <w:rFonts w:ascii="Arial" w:hAnsi="Arial" w:cs="Arial"/>
          <w:b/>
          <w:sz w:val="20"/>
          <w:szCs w:val="20"/>
        </w:rPr>
      </w:pPr>
      <w:r w:rsidRPr="008536E1">
        <w:rPr>
          <w:rFonts w:ascii="Arial" w:hAnsi="Arial" w:cs="Arial"/>
          <w:b/>
          <w:sz w:val="20"/>
          <w:szCs w:val="20"/>
        </w:rPr>
        <w:t>a) ¿Qué es la iniciación cristiana?</w:t>
      </w:r>
    </w:p>
    <w:p w:rsidR="00C35439" w:rsidRPr="002B1055" w:rsidRDefault="00C35439" w:rsidP="008536E1">
      <w:pPr>
        <w:ind w:left="426"/>
        <w:rPr>
          <w:rFonts w:ascii="Arial" w:hAnsi="Arial" w:cs="Arial"/>
          <w:sz w:val="20"/>
          <w:szCs w:val="20"/>
        </w:rPr>
      </w:pPr>
      <w:r w:rsidRPr="002B1055">
        <w:rPr>
          <w:rFonts w:ascii="Arial" w:hAnsi="Arial" w:cs="Arial"/>
          <w:sz w:val="20"/>
          <w:szCs w:val="20"/>
        </w:rPr>
        <w:t xml:space="preserve">En general: es el proceso por el que una persona es introducida al misterio de Cristo y a la vida de la Iglesia, a través de mediaciones sacramentales y </w:t>
      </w:r>
      <w:proofErr w:type="spellStart"/>
      <w:r w:rsidRPr="002B1055">
        <w:rPr>
          <w:rFonts w:ascii="Arial" w:hAnsi="Arial" w:cs="Arial"/>
          <w:sz w:val="20"/>
          <w:szCs w:val="20"/>
        </w:rPr>
        <w:t>extrasacramentales</w:t>
      </w:r>
      <w:proofErr w:type="spellEnd"/>
      <w:r w:rsidRPr="002B1055">
        <w:rPr>
          <w:rFonts w:ascii="Arial" w:hAnsi="Arial" w:cs="Arial"/>
          <w:sz w:val="20"/>
          <w:szCs w:val="20"/>
        </w:rPr>
        <w:t>, que van acompañando el cambio de su actitud fundamental, de su ser y existir con los demás y en el mundo, de su nueva identidad como persona cristiana creyente.</w:t>
      </w:r>
    </w:p>
    <w:p w:rsidR="00C35439" w:rsidRPr="002B1055" w:rsidRDefault="00C35439" w:rsidP="00C35439">
      <w:pPr>
        <w:pStyle w:val="Prrafodelista"/>
        <w:numPr>
          <w:ilvl w:val="0"/>
          <w:numId w:val="6"/>
        </w:numPr>
        <w:rPr>
          <w:rFonts w:ascii="Arial" w:hAnsi="Arial" w:cs="Arial"/>
          <w:sz w:val="20"/>
          <w:szCs w:val="20"/>
        </w:rPr>
      </w:pPr>
      <w:r w:rsidRPr="002B1055">
        <w:rPr>
          <w:rFonts w:ascii="Arial" w:hAnsi="Arial" w:cs="Arial"/>
          <w:sz w:val="20"/>
          <w:szCs w:val="20"/>
        </w:rPr>
        <w:t>Presupuestos de la iniciación</w:t>
      </w:r>
    </w:p>
    <w:p w:rsidR="00C35439" w:rsidRPr="002B1055" w:rsidRDefault="00C35439" w:rsidP="00C35439">
      <w:pPr>
        <w:pStyle w:val="Prrafodelista"/>
        <w:numPr>
          <w:ilvl w:val="1"/>
          <w:numId w:val="6"/>
        </w:numPr>
        <w:rPr>
          <w:rFonts w:ascii="Arial" w:hAnsi="Arial" w:cs="Arial"/>
          <w:sz w:val="20"/>
          <w:szCs w:val="20"/>
        </w:rPr>
      </w:pPr>
      <w:r w:rsidRPr="002B1055">
        <w:rPr>
          <w:rFonts w:ascii="Arial" w:hAnsi="Arial" w:cs="Arial"/>
          <w:sz w:val="20"/>
          <w:szCs w:val="20"/>
        </w:rPr>
        <w:t>La fe evangélica no es un dato de la naturaleza</w:t>
      </w:r>
    </w:p>
    <w:p w:rsidR="00C35439" w:rsidRDefault="00C35439" w:rsidP="00C35439">
      <w:pPr>
        <w:pStyle w:val="Prrafodelista"/>
        <w:numPr>
          <w:ilvl w:val="1"/>
          <w:numId w:val="6"/>
        </w:numPr>
        <w:rPr>
          <w:rFonts w:ascii="Arial" w:hAnsi="Arial" w:cs="Arial"/>
          <w:sz w:val="20"/>
          <w:szCs w:val="20"/>
        </w:rPr>
      </w:pPr>
      <w:r w:rsidRPr="002B1055">
        <w:rPr>
          <w:rFonts w:ascii="Arial" w:hAnsi="Arial" w:cs="Arial"/>
          <w:sz w:val="20"/>
          <w:szCs w:val="20"/>
        </w:rPr>
        <w:t xml:space="preserve">Aceptación de este proceso </w:t>
      </w:r>
      <w:proofErr w:type="spellStart"/>
      <w:r w:rsidRPr="002B1055">
        <w:rPr>
          <w:rFonts w:ascii="Arial" w:hAnsi="Arial" w:cs="Arial"/>
          <w:sz w:val="20"/>
          <w:szCs w:val="20"/>
        </w:rPr>
        <w:t>iniciatorio</w:t>
      </w:r>
      <w:proofErr w:type="spellEnd"/>
      <w:r w:rsidRPr="002B1055">
        <w:rPr>
          <w:rFonts w:ascii="Arial" w:hAnsi="Arial" w:cs="Arial"/>
          <w:sz w:val="20"/>
          <w:szCs w:val="20"/>
        </w:rPr>
        <w:t xml:space="preserve"> de la fe en formas objetivas, dentro de una comunidad. Un cristiano no nace, se hacer (Tertuliano) en una comunidad cristiana.</w:t>
      </w:r>
    </w:p>
    <w:p w:rsidR="008536E1" w:rsidRPr="002B1055" w:rsidRDefault="008536E1" w:rsidP="008536E1">
      <w:pPr>
        <w:pStyle w:val="Prrafodelista"/>
        <w:ind w:left="1440"/>
        <w:rPr>
          <w:rFonts w:ascii="Arial" w:hAnsi="Arial" w:cs="Arial"/>
          <w:sz w:val="20"/>
          <w:szCs w:val="20"/>
        </w:rPr>
      </w:pPr>
    </w:p>
    <w:p w:rsidR="00C35439" w:rsidRDefault="00C35439" w:rsidP="00C35439">
      <w:pPr>
        <w:pStyle w:val="Prrafodelista"/>
        <w:numPr>
          <w:ilvl w:val="0"/>
          <w:numId w:val="6"/>
        </w:numPr>
        <w:rPr>
          <w:rFonts w:ascii="Arial" w:hAnsi="Arial" w:cs="Arial"/>
          <w:sz w:val="20"/>
          <w:szCs w:val="20"/>
        </w:rPr>
      </w:pPr>
      <w:r w:rsidRPr="002B1055">
        <w:rPr>
          <w:rFonts w:ascii="Arial" w:hAnsi="Arial" w:cs="Arial"/>
          <w:sz w:val="20"/>
          <w:szCs w:val="20"/>
        </w:rPr>
        <w:t>Dialéctica de la iniciación</w:t>
      </w:r>
      <w:r w:rsidR="008536E1">
        <w:rPr>
          <w:rFonts w:ascii="Arial" w:hAnsi="Arial" w:cs="Arial"/>
          <w:sz w:val="20"/>
          <w:szCs w:val="20"/>
        </w:rPr>
        <w:t>: iniciarse y ser iniciado. Acción conjunta Dios, Iglesia, sujeto</w:t>
      </w:r>
    </w:p>
    <w:p w:rsidR="008536E1" w:rsidRPr="002B1055" w:rsidRDefault="008536E1" w:rsidP="008536E1">
      <w:pPr>
        <w:pStyle w:val="Prrafodelista"/>
        <w:rPr>
          <w:rFonts w:ascii="Arial" w:hAnsi="Arial" w:cs="Arial"/>
          <w:sz w:val="20"/>
          <w:szCs w:val="20"/>
        </w:rPr>
      </w:pPr>
    </w:p>
    <w:p w:rsidR="00C35439" w:rsidRDefault="00C35439" w:rsidP="00C35439">
      <w:pPr>
        <w:pStyle w:val="Prrafodelista"/>
        <w:numPr>
          <w:ilvl w:val="0"/>
          <w:numId w:val="6"/>
        </w:numPr>
        <w:rPr>
          <w:rFonts w:ascii="Arial" w:hAnsi="Arial" w:cs="Arial"/>
          <w:sz w:val="20"/>
          <w:szCs w:val="20"/>
        </w:rPr>
      </w:pPr>
      <w:r w:rsidRPr="002B1055">
        <w:rPr>
          <w:rFonts w:ascii="Arial" w:hAnsi="Arial" w:cs="Arial"/>
          <w:sz w:val="20"/>
          <w:szCs w:val="20"/>
        </w:rPr>
        <w:t>Cambios para la iniciación</w:t>
      </w:r>
      <w:r w:rsidR="008536E1">
        <w:rPr>
          <w:rFonts w:ascii="Arial" w:hAnsi="Arial" w:cs="Arial"/>
          <w:sz w:val="20"/>
          <w:szCs w:val="20"/>
        </w:rPr>
        <w:t>: tránsito, cambio. Actitud. Ser. Existencia -vida y comportamiento- Identidad: SOY</w:t>
      </w:r>
    </w:p>
    <w:p w:rsidR="008536E1" w:rsidRPr="008536E1" w:rsidRDefault="008536E1" w:rsidP="008536E1">
      <w:pPr>
        <w:pStyle w:val="Prrafodelista"/>
        <w:rPr>
          <w:rFonts w:ascii="Arial" w:hAnsi="Arial" w:cs="Arial"/>
          <w:sz w:val="20"/>
          <w:szCs w:val="20"/>
        </w:rPr>
      </w:pPr>
    </w:p>
    <w:p w:rsidR="008536E1" w:rsidRDefault="00C35439" w:rsidP="00C35439">
      <w:pPr>
        <w:pStyle w:val="Prrafodelista"/>
        <w:numPr>
          <w:ilvl w:val="0"/>
          <w:numId w:val="6"/>
        </w:numPr>
        <w:rPr>
          <w:rFonts w:ascii="Arial" w:hAnsi="Arial" w:cs="Arial"/>
          <w:sz w:val="20"/>
          <w:szCs w:val="20"/>
        </w:rPr>
      </w:pPr>
      <w:r w:rsidRPr="002B1055">
        <w:rPr>
          <w:rFonts w:ascii="Arial" w:hAnsi="Arial" w:cs="Arial"/>
          <w:sz w:val="20"/>
          <w:szCs w:val="20"/>
        </w:rPr>
        <w:t>Características de la iniciación</w:t>
      </w:r>
      <w:r w:rsidR="008536E1">
        <w:rPr>
          <w:rFonts w:ascii="Arial" w:hAnsi="Arial" w:cs="Arial"/>
          <w:sz w:val="20"/>
          <w:szCs w:val="20"/>
        </w:rPr>
        <w:t xml:space="preserve">: </w:t>
      </w:r>
    </w:p>
    <w:p w:rsidR="008536E1" w:rsidRPr="008536E1" w:rsidRDefault="008536E1" w:rsidP="008536E1">
      <w:pPr>
        <w:pStyle w:val="Prrafodelista"/>
        <w:rPr>
          <w:rFonts w:ascii="Arial" w:hAnsi="Arial" w:cs="Arial"/>
          <w:sz w:val="20"/>
          <w:szCs w:val="20"/>
        </w:rPr>
      </w:pPr>
    </w:p>
    <w:p w:rsidR="00C35439" w:rsidRDefault="008536E1" w:rsidP="008536E1">
      <w:pPr>
        <w:pStyle w:val="Prrafodelista"/>
        <w:numPr>
          <w:ilvl w:val="0"/>
          <w:numId w:val="3"/>
        </w:numPr>
        <w:rPr>
          <w:rFonts w:ascii="Arial" w:hAnsi="Arial" w:cs="Arial"/>
          <w:sz w:val="20"/>
          <w:szCs w:val="20"/>
        </w:rPr>
      </w:pPr>
      <w:r>
        <w:rPr>
          <w:rFonts w:ascii="Arial" w:hAnsi="Arial" w:cs="Arial"/>
          <w:sz w:val="20"/>
          <w:szCs w:val="20"/>
        </w:rPr>
        <w:t>Totalizante: racional, emocional, simbólica, espiritual, corpórea, existencial y vital.</w:t>
      </w:r>
    </w:p>
    <w:p w:rsidR="008536E1" w:rsidRDefault="008536E1" w:rsidP="008536E1">
      <w:pPr>
        <w:pStyle w:val="Prrafodelista"/>
        <w:numPr>
          <w:ilvl w:val="0"/>
          <w:numId w:val="3"/>
        </w:numPr>
        <w:rPr>
          <w:rFonts w:ascii="Arial" w:hAnsi="Arial" w:cs="Arial"/>
          <w:sz w:val="20"/>
          <w:szCs w:val="20"/>
        </w:rPr>
      </w:pPr>
      <w:r>
        <w:rPr>
          <w:rFonts w:ascii="Arial" w:hAnsi="Arial" w:cs="Arial"/>
          <w:sz w:val="20"/>
          <w:szCs w:val="20"/>
        </w:rPr>
        <w:t>Relacionante: conmueve y remueve todo el mundo relacionas: conmigo, demás, con mundo, Dios.</w:t>
      </w:r>
    </w:p>
    <w:p w:rsidR="008536E1" w:rsidRPr="002B1055" w:rsidRDefault="008536E1" w:rsidP="008536E1">
      <w:pPr>
        <w:pStyle w:val="Prrafodelista"/>
        <w:numPr>
          <w:ilvl w:val="0"/>
          <w:numId w:val="3"/>
        </w:numPr>
        <w:rPr>
          <w:rFonts w:ascii="Arial" w:hAnsi="Arial" w:cs="Arial"/>
          <w:sz w:val="20"/>
          <w:szCs w:val="20"/>
        </w:rPr>
      </w:pPr>
      <w:r>
        <w:rPr>
          <w:rFonts w:ascii="Arial" w:hAnsi="Arial" w:cs="Arial"/>
          <w:sz w:val="20"/>
          <w:szCs w:val="20"/>
        </w:rPr>
        <w:t>Dinámica: ante, en y después, progresividad. Hasta el Esplendor de la Luz de Cristo</w:t>
      </w:r>
    </w:p>
    <w:p w:rsidR="008536E1" w:rsidRDefault="008536E1" w:rsidP="00C35439">
      <w:pPr>
        <w:rPr>
          <w:rFonts w:ascii="Arial" w:hAnsi="Arial" w:cs="Arial"/>
          <w:b/>
          <w:sz w:val="20"/>
          <w:szCs w:val="20"/>
        </w:rPr>
      </w:pPr>
    </w:p>
    <w:p w:rsidR="00CF2CC5" w:rsidRPr="008536E1" w:rsidRDefault="00C35439" w:rsidP="00C35439">
      <w:pPr>
        <w:rPr>
          <w:rFonts w:ascii="Arial" w:hAnsi="Arial" w:cs="Arial"/>
          <w:b/>
          <w:sz w:val="20"/>
          <w:szCs w:val="20"/>
        </w:rPr>
      </w:pPr>
      <w:r w:rsidRPr="008536E1">
        <w:rPr>
          <w:rFonts w:ascii="Arial" w:hAnsi="Arial" w:cs="Arial"/>
          <w:b/>
          <w:sz w:val="20"/>
          <w:szCs w:val="20"/>
        </w:rPr>
        <w:t>b) Elementos específicos de la iniciación cristiana</w:t>
      </w:r>
    </w:p>
    <w:p w:rsidR="00CF2CC5" w:rsidRPr="002B1055" w:rsidRDefault="00CF2CC5" w:rsidP="00CF2CC5">
      <w:pPr>
        <w:ind w:firstLine="708"/>
        <w:rPr>
          <w:rFonts w:ascii="Arial" w:hAnsi="Arial" w:cs="Arial"/>
          <w:sz w:val="20"/>
          <w:szCs w:val="20"/>
        </w:rPr>
      </w:pPr>
      <w:r w:rsidRPr="002B1055">
        <w:rPr>
          <w:rFonts w:ascii="Arial" w:hAnsi="Arial" w:cs="Arial"/>
          <w:sz w:val="20"/>
          <w:szCs w:val="20"/>
        </w:rPr>
        <w:t>1. Elementos comunes:</w:t>
      </w:r>
    </w:p>
    <w:p w:rsidR="008536E1" w:rsidRDefault="00C35439" w:rsidP="008536E1">
      <w:pPr>
        <w:pStyle w:val="Prrafodelista"/>
        <w:numPr>
          <w:ilvl w:val="0"/>
          <w:numId w:val="3"/>
        </w:numPr>
        <w:rPr>
          <w:rFonts w:ascii="Arial" w:hAnsi="Arial" w:cs="Arial"/>
          <w:sz w:val="20"/>
          <w:szCs w:val="20"/>
        </w:rPr>
      </w:pPr>
      <w:r w:rsidRPr="008536E1">
        <w:rPr>
          <w:rFonts w:ascii="Arial" w:hAnsi="Arial" w:cs="Arial"/>
          <w:sz w:val="20"/>
          <w:szCs w:val="20"/>
        </w:rPr>
        <w:t>lenguaje iniciático</w:t>
      </w:r>
    </w:p>
    <w:p w:rsidR="008536E1" w:rsidRDefault="00CF2CC5" w:rsidP="008536E1">
      <w:pPr>
        <w:pStyle w:val="Prrafodelista"/>
        <w:numPr>
          <w:ilvl w:val="0"/>
          <w:numId w:val="3"/>
        </w:numPr>
        <w:rPr>
          <w:rFonts w:ascii="Arial" w:hAnsi="Arial" w:cs="Arial"/>
          <w:sz w:val="20"/>
          <w:szCs w:val="20"/>
        </w:rPr>
      </w:pPr>
      <w:r w:rsidRPr="008536E1">
        <w:rPr>
          <w:rFonts w:ascii="Arial" w:hAnsi="Arial" w:cs="Arial"/>
          <w:sz w:val="20"/>
          <w:szCs w:val="20"/>
        </w:rPr>
        <w:lastRenderedPageBreak/>
        <w:t>sistema simbólico o de significatividad</w:t>
      </w:r>
    </w:p>
    <w:p w:rsidR="008536E1" w:rsidRDefault="00CF2CC5" w:rsidP="008536E1">
      <w:pPr>
        <w:pStyle w:val="Prrafodelista"/>
        <w:numPr>
          <w:ilvl w:val="0"/>
          <w:numId w:val="3"/>
        </w:numPr>
        <w:rPr>
          <w:rFonts w:ascii="Arial" w:hAnsi="Arial" w:cs="Arial"/>
          <w:sz w:val="20"/>
          <w:szCs w:val="20"/>
        </w:rPr>
      </w:pPr>
      <w:r w:rsidRPr="008536E1">
        <w:rPr>
          <w:rFonts w:ascii="Arial" w:hAnsi="Arial" w:cs="Arial"/>
          <w:sz w:val="20"/>
          <w:szCs w:val="20"/>
        </w:rPr>
        <w:t>duración programada</w:t>
      </w:r>
    </w:p>
    <w:p w:rsidR="008536E1" w:rsidRDefault="00CF2CC5" w:rsidP="008536E1">
      <w:pPr>
        <w:pStyle w:val="Prrafodelista"/>
        <w:numPr>
          <w:ilvl w:val="0"/>
          <w:numId w:val="3"/>
        </w:numPr>
        <w:rPr>
          <w:rFonts w:ascii="Arial" w:hAnsi="Arial" w:cs="Arial"/>
          <w:sz w:val="20"/>
          <w:szCs w:val="20"/>
        </w:rPr>
      </w:pPr>
      <w:r w:rsidRPr="008536E1">
        <w:rPr>
          <w:rFonts w:ascii="Arial" w:hAnsi="Arial" w:cs="Arial"/>
          <w:sz w:val="20"/>
          <w:szCs w:val="20"/>
        </w:rPr>
        <w:t>socialmente regulados y programados</w:t>
      </w:r>
    </w:p>
    <w:p w:rsidR="00CF2CC5" w:rsidRPr="008536E1" w:rsidRDefault="00CF2CC5" w:rsidP="008536E1">
      <w:pPr>
        <w:pStyle w:val="Prrafodelista"/>
        <w:numPr>
          <w:ilvl w:val="0"/>
          <w:numId w:val="3"/>
        </w:numPr>
        <w:rPr>
          <w:rFonts w:ascii="Arial" w:hAnsi="Arial" w:cs="Arial"/>
          <w:sz w:val="20"/>
          <w:szCs w:val="20"/>
        </w:rPr>
      </w:pPr>
      <w:r w:rsidRPr="008536E1">
        <w:rPr>
          <w:rFonts w:ascii="Arial" w:hAnsi="Arial" w:cs="Arial"/>
          <w:sz w:val="20"/>
          <w:szCs w:val="20"/>
        </w:rPr>
        <w:t>integración cultural y social</w:t>
      </w:r>
    </w:p>
    <w:p w:rsidR="00CF2CC5" w:rsidRPr="002B1055" w:rsidRDefault="00CF2CC5" w:rsidP="00CF2CC5">
      <w:pPr>
        <w:ind w:firstLine="708"/>
        <w:rPr>
          <w:rFonts w:ascii="Arial" w:hAnsi="Arial" w:cs="Arial"/>
          <w:sz w:val="20"/>
          <w:szCs w:val="20"/>
        </w:rPr>
      </w:pPr>
      <w:r w:rsidRPr="002B1055">
        <w:rPr>
          <w:rFonts w:ascii="Arial" w:hAnsi="Arial" w:cs="Arial"/>
          <w:sz w:val="20"/>
          <w:szCs w:val="20"/>
        </w:rPr>
        <w:t>2. elementos específicos:</w:t>
      </w:r>
    </w:p>
    <w:p w:rsidR="00CF2CC5" w:rsidRPr="002B1055" w:rsidRDefault="00CF2CC5" w:rsidP="00CF2CC5">
      <w:pPr>
        <w:pStyle w:val="Prrafodelista"/>
        <w:numPr>
          <w:ilvl w:val="0"/>
          <w:numId w:val="8"/>
        </w:numPr>
        <w:rPr>
          <w:rFonts w:ascii="Arial" w:hAnsi="Arial" w:cs="Arial"/>
          <w:sz w:val="20"/>
          <w:szCs w:val="20"/>
        </w:rPr>
      </w:pPr>
      <w:r w:rsidRPr="002B1055">
        <w:rPr>
          <w:rFonts w:ascii="Arial" w:hAnsi="Arial" w:cs="Arial"/>
          <w:sz w:val="20"/>
          <w:szCs w:val="20"/>
        </w:rPr>
        <w:t>contenido de la iniciación</w:t>
      </w:r>
    </w:p>
    <w:p w:rsidR="00CF2CC5" w:rsidRPr="002B1055" w:rsidRDefault="00CF2CC5" w:rsidP="00CF2CC5">
      <w:pPr>
        <w:pStyle w:val="Prrafodelista"/>
        <w:numPr>
          <w:ilvl w:val="0"/>
          <w:numId w:val="8"/>
        </w:numPr>
        <w:rPr>
          <w:rFonts w:ascii="Arial" w:hAnsi="Arial" w:cs="Arial"/>
          <w:sz w:val="20"/>
          <w:szCs w:val="20"/>
        </w:rPr>
      </w:pPr>
      <w:r w:rsidRPr="002B1055">
        <w:rPr>
          <w:rFonts w:ascii="Arial" w:hAnsi="Arial" w:cs="Arial"/>
          <w:sz w:val="20"/>
          <w:szCs w:val="20"/>
        </w:rPr>
        <w:t>mediaciones de la iniciación</w:t>
      </w:r>
    </w:p>
    <w:p w:rsidR="00CF2CC5" w:rsidRPr="002B1055" w:rsidRDefault="00CF2CC5" w:rsidP="00CF2CC5">
      <w:pPr>
        <w:pStyle w:val="Prrafodelista"/>
        <w:numPr>
          <w:ilvl w:val="0"/>
          <w:numId w:val="8"/>
        </w:numPr>
        <w:rPr>
          <w:rFonts w:ascii="Arial" w:hAnsi="Arial" w:cs="Arial"/>
          <w:sz w:val="20"/>
          <w:szCs w:val="20"/>
        </w:rPr>
      </w:pPr>
      <w:r w:rsidRPr="002B1055">
        <w:rPr>
          <w:rFonts w:ascii="Arial" w:hAnsi="Arial" w:cs="Arial"/>
          <w:sz w:val="20"/>
          <w:szCs w:val="20"/>
        </w:rPr>
        <w:t xml:space="preserve">actitud de fe evangélica y </w:t>
      </w:r>
      <w:proofErr w:type="gramStart"/>
      <w:r w:rsidRPr="002B1055">
        <w:rPr>
          <w:rFonts w:ascii="Arial" w:hAnsi="Arial" w:cs="Arial"/>
          <w:sz w:val="20"/>
          <w:szCs w:val="20"/>
        </w:rPr>
        <w:t>participación activa</w:t>
      </w:r>
      <w:proofErr w:type="gramEnd"/>
    </w:p>
    <w:p w:rsidR="00CF2CC5" w:rsidRPr="009A5756" w:rsidRDefault="00CF2CC5" w:rsidP="00CF2CC5">
      <w:pPr>
        <w:rPr>
          <w:rFonts w:ascii="Arial" w:hAnsi="Arial" w:cs="Arial"/>
          <w:b/>
          <w:sz w:val="20"/>
          <w:szCs w:val="20"/>
        </w:rPr>
      </w:pPr>
      <w:r w:rsidRPr="002B1055">
        <w:rPr>
          <w:rFonts w:ascii="Arial" w:hAnsi="Arial" w:cs="Arial"/>
          <w:sz w:val="20"/>
          <w:szCs w:val="20"/>
        </w:rPr>
        <w:t>c)</w:t>
      </w:r>
      <w:r w:rsidRPr="009A5756">
        <w:rPr>
          <w:rFonts w:ascii="Arial" w:hAnsi="Arial" w:cs="Arial"/>
          <w:b/>
          <w:sz w:val="20"/>
          <w:szCs w:val="20"/>
        </w:rPr>
        <w:t xml:space="preserve"> Dimensiones integrantes de la iniciación cristiana</w:t>
      </w:r>
    </w:p>
    <w:p w:rsidR="00CF2CC5" w:rsidRPr="002B1055" w:rsidRDefault="00CF2CC5" w:rsidP="00CF2CC5">
      <w:pPr>
        <w:pStyle w:val="Prrafodelista"/>
        <w:numPr>
          <w:ilvl w:val="0"/>
          <w:numId w:val="9"/>
        </w:numPr>
        <w:rPr>
          <w:rFonts w:ascii="Arial" w:hAnsi="Arial" w:cs="Arial"/>
          <w:sz w:val="20"/>
          <w:szCs w:val="20"/>
        </w:rPr>
      </w:pPr>
      <w:r w:rsidRPr="002B1055">
        <w:rPr>
          <w:rFonts w:ascii="Arial" w:hAnsi="Arial" w:cs="Arial"/>
          <w:sz w:val="20"/>
          <w:szCs w:val="20"/>
        </w:rPr>
        <w:t>dimensión teológica</w:t>
      </w:r>
    </w:p>
    <w:p w:rsidR="00CF2CC5" w:rsidRPr="002B1055" w:rsidRDefault="00CF2CC5" w:rsidP="00CF2CC5">
      <w:pPr>
        <w:pStyle w:val="Prrafodelista"/>
        <w:numPr>
          <w:ilvl w:val="0"/>
          <w:numId w:val="9"/>
        </w:numPr>
        <w:rPr>
          <w:rFonts w:ascii="Arial" w:hAnsi="Arial" w:cs="Arial"/>
          <w:sz w:val="20"/>
          <w:szCs w:val="20"/>
        </w:rPr>
      </w:pPr>
      <w:r w:rsidRPr="002B1055">
        <w:rPr>
          <w:rFonts w:ascii="Arial" w:hAnsi="Arial" w:cs="Arial"/>
          <w:sz w:val="20"/>
          <w:szCs w:val="20"/>
        </w:rPr>
        <w:t>dimensión eclesiológica</w:t>
      </w:r>
    </w:p>
    <w:p w:rsidR="00CF2CC5" w:rsidRPr="002B1055" w:rsidRDefault="00CF2CC5" w:rsidP="00CF2CC5">
      <w:pPr>
        <w:pStyle w:val="Prrafodelista"/>
        <w:numPr>
          <w:ilvl w:val="0"/>
          <w:numId w:val="9"/>
        </w:numPr>
        <w:rPr>
          <w:rFonts w:ascii="Arial" w:hAnsi="Arial" w:cs="Arial"/>
          <w:sz w:val="20"/>
          <w:szCs w:val="20"/>
        </w:rPr>
      </w:pPr>
      <w:r w:rsidRPr="002B1055">
        <w:rPr>
          <w:rFonts w:ascii="Arial" w:hAnsi="Arial" w:cs="Arial"/>
          <w:sz w:val="20"/>
          <w:szCs w:val="20"/>
        </w:rPr>
        <w:t>dimensión personal</w:t>
      </w:r>
    </w:p>
    <w:p w:rsidR="00CF2CC5" w:rsidRPr="002B1055" w:rsidRDefault="00CF2CC5" w:rsidP="00CF2CC5">
      <w:pPr>
        <w:pStyle w:val="Prrafodelista"/>
        <w:numPr>
          <w:ilvl w:val="0"/>
          <w:numId w:val="9"/>
        </w:numPr>
        <w:rPr>
          <w:rFonts w:ascii="Arial" w:hAnsi="Arial" w:cs="Arial"/>
          <w:sz w:val="20"/>
          <w:szCs w:val="20"/>
        </w:rPr>
      </w:pPr>
      <w:r w:rsidRPr="002B1055">
        <w:rPr>
          <w:rFonts w:ascii="Arial" w:hAnsi="Arial" w:cs="Arial"/>
          <w:sz w:val="20"/>
          <w:szCs w:val="20"/>
        </w:rPr>
        <w:t>dimensión sacramental</w:t>
      </w:r>
    </w:p>
    <w:p w:rsidR="00CF2CC5" w:rsidRPr="002B1055" w:rsidRDefault="00CF2CC5" w:rsidP="00CF2CC5">
      <w:pPr>
        <w:pStyle w:val="Prrafodelista"/>
        <w:numPr>
          <w:ilvl w:val="0"/>
          <w:numId w:val="9"/>
        </w:numPr>
        <w:rPr>
          <w:rFonts w:ascii="Arial" w:hAnsi="Arial" w:cs="Arial"/>
          <w:sz w:val="20"/>
          <w:szCs w:val="20"/>
        </w:rPr>
      </w:pPr>
      <w:r w:rsidRPr="002B1055">
        <w:rPr>
          <w:rFonts w:ascii="Arial" w:hAnsi="Arial" w:cs="Arial"/>
          <w:sz w:val="20"/>
          <w:szCs w:val="20"/>
        </w:rPr>
        <w:t>dimensión histórica</w:t>
      </w:r>
    </w:p>
    <w:p w:rsidR="00CF2CC5" w:rsidRPr="002B1055" w:rsidRDefault="00294F25" w:rsidP="00294F25">
      <w:pPr>
        <w:ind w:left="360"/>
        <w:rPr>
          <w:rFonts w:ascii="Arial" w:hAnsi="Arial" w:cs="Arial"/>
          <w:sz w:val="20"/>
          <w:szCs w:val="20"/>
        </w:rPr>
      </w:pPr>
      <w:r w:rsidRPr="00C07C44">
        <w:rPr>
          <w:rFonts w:ascii="Arial" w:hAnsi="Arial" w:cs="Arial"/>
          <w:b/>
          <w:sz w:val="20"/>
          <w:szCs w:val="20"/>
        </w:rPr>
        <w:t>Conclusión:</w:t>
      </w:r>
      <w:r w:rsidRPr="002B1055">
        <w:rPr>
          <w:rFonts w:ascii="Arial" w:hAnsi="Arial" w:cs="Arial"/>
          <w:sz w:val="20"/>
          <w:szCs w:val="20"/>
        </w:rPr>
        <w:t xml:space="preserve"> puede calificarse de insuficiente y no plenamente coherente, la estructura </w:t>
      </w:r>
      <w:proofErr w:type="spellStart"/>
      <w:r w:rsidRPr="002B1055">
        <w:rPr>
          <w:rFonts w:ascii="Arial" w:hAnsi="Arial" w:cs="Arial"/>
          <w:sz w:val="20"/>
          <w:szCs w:val="20"/>
        </w:rPr>
        <w:t>iniciatoria</w:t>
      </w:r>
      <w:proofErr w:type="spellEnd"/>
      <w:r w:rsidRPr="002B1055">
        <w:rPr>
          <w:rFonts w:ascii="Arial" w:hAnsi="Arial" w:cs="Arial"/>
          <w:sz w:val="20"/>
          <w:szCs w:val="20"/>
        </w:rPr>
        <w:t xml:space="preserve"> que hoy presenta la Iglesia como las más dado que no posibilita la realización plena de las dimensiones integrantes de la iniciación en aquel momento vital en que es posible la realización personal y eclesial plena de s sentido. Todo ello está urgiendo a un replanteamiento, que implique una </w:t>
      </w:r>
      <w:proofErr w:type="spellStart"/>
      <w:proofErr w:type="gramStart"/>
      <w:r w:rsidRPr="002B1055">
        <w:rPr>
          <w:rFonts w:ascii="Arial" w:hAnsi="Arial" w:cs="Arial"/>
          <w:sz w:val="20"/>
          <w:szCs w:val="20"/>
        </w:rPr>
        <w:t>re-estructuración</w:t>
      </w:r>
      <w:proofErr w:type="spellEnd"/>
      <w:proofErr w:type="gramEnd"/>
      <w:r w:rsidRPr="002B1055">
        <w:rPr>
          <w:rFonts w:ascii="Arial" w:hAnsi="Arial" w:cs="Arial"/>
          <w:sz w:val="20"/>
          <w:szCs w:val="20"/>
        </w:rPr>
        <w:t xml:space="preserve"> de la iniciación cristiana.</w:t>
      </w:r>
    </w:p>
    <w:p w:rsidR="009A5756" w:rsidRPr="009A5756" w:rsidRDefault="009A5756" w:rsidP="009A5756">
      <w:pPr>
        <w:rPr>
          <w:rFonts w:ascii="Arial" w:hAnsi="Arial" w:cs="Arial"/>
          <w:b/>
          <w:sz w:val="20"/>
          <w:szCs w:val="20"/>
        </w:rPr>
      </w:pPr>
    </w:p>
    <w:p w:rsidR="00294F25" w:rsidRPr="009A5756" w:rsidRDefault="009A5756" w:rsidP="009A5756">
      <w:pPr>
        <w:rPr>
          <w:rFonts w:ascii="Arial" w:hAnsi="Arial" w:cs="Arial"/>
          <w:b/>
          <w:sz w:val="20"/>
          <w:szCs w:val="20"/>
        </w:rPr>
      </w:pPr>
      <w:proofErr w:type="gramStart"/>
      <w:r w:rsidRPr="009A5756">
        <w:rPr>
          <w:rFonts w:ascii="Arial" w:hAnsi="Arial" w:cs="Arial"/>
          <w:b/>
          <w:sz w:val="20"/>
          <w:szCs w:val="20"/>
        </w:rPr>
        <w:t xml:space="preserve">d) </w:t>
      </w:r>
      <w:r w:rsidR="00294F25" w:rsidRPr="009A5756">
        <w:rPr>
          <w:rFonts w:ascii="Arial" w:hAnsi="Arial" w:cs="Arial"/>
          <w:b/>
          <w:sz w:val="20"/>
          <w:szCs w:val="20"/>
        </w:rPr>
        <w:t xml:space="preserve"> ¿</w:t>
      </w:r>
      <w:proofErr w:type="gramEnd"/>
      <w:r w:rsidR="00294F25" w:rsidRPr="009A5756">
        <w:rPr>
          <w:rFonts w:ascii="Arial" w:hAnsi="Arial" w:cs="Arial"/>
          <w:b/>
          <w:sz w:val="20"/>
          <w:szCs w:val="20"/>
        </w:rPr>
        <w:t>Es posible hoy un verdadero proceso iniciático cristiano?</w:t>
      </w:r>
    </w:p>
    <w:p w:rsidR="009A5756" w:rsidRDefault="00294F25" w:rsidP="009A5756">
      <w:pPr>
        <w:pStyle w:val="Prrafodelista"/>
        <w:numPr>
          <w:ilvl w:val="0"/>
          <w:numId w:val="29"/>
        </w:numPr>
        <w:rPr>
          <w:rFonts w:ascii="Arial" w:hAnsi="Arial" w:cs="Arial"/>
          <w:sz w:val="20"/>
          <w:szCs w:val="20"/>
        </w:rPr>
      </w:pPr>
      <w:r w:rsidRPr="009A5756">
        <w:rPr>
          <w:rFonts w:ascii="Arial" w:hAnsi="Arial" w:cs="Arial"/>
          <w:b/>
          <w:sz w:val="20"/>
          <w:szCs w:val="20"/>
        </w:rPr>
        <w:t>orden institucional:</w:t>
      </w:r>
      <w:r w:rsidRPr="009A5756">
        <w:rPr>
          <w:rFonts w:ascii="Arial" w:hAnsi="Arial" w:cs="Arial"/>
          <w:sz w:val="20"/>
          <w:szCs w:val="20"/>
        </w:rPr>
        <w:t xml:space="preserve"> problema es la capacidad que hoy tienen las tres grandes instituciones clásicas, familia, parroquia, escuela.</w:t>
      </w:r>
    </w:p>
    <w:p w:rsidR="009A5756" w:rsidRDefault="00294F25" w:rsidP="009A5756">
      <w:pPr>
        <w:pStyle w:val="Prrafodelista"/>
        <w:numPr>
          <w:ilvl w:val="0"/>
          <w:numId w:val="29"/>
        </w:numPr>
        <w:rPr>
          <w:rFonts w:ascii="Arial" w:hAnsi="Arial" w:cs="Arial"/>
          <w:sz w:val="20"/>
          <w:szCs w:val="20"/>
        </w:rPr>
      </w:pPr>
      <w:r w:rsidRPr="009A5756">
        <w:rPr>
          <w:rFonts w:ascii="Arial" w:hAnsi="Arial" w:cs="Arial"/>
          <w:sz w:val="20"/>
          <w:szCs w:val="20"/>
        </w:rPr>
        <w:t>orden social:</w:t>
      </w:r>
    </w:p>
    <w:p w:rsidR="009A5756" w:rsidRDefault="00294F25" w:rsidP="009A5756">
      <w:pPr>
        <w:pStyle w:val="Prrafodelista"/>
        <w:numPr>
          <w:ilvl w:val="0"/>
          <w:numId w:val="29"/>
        </w:numPr>
        <w:rPr>
          <w:rFonts w:ascii="Arial" w:hAnsi="Arial" w:cs="Arial"/>
          <w:sz w:val="20"/>
          <w:szCs w:val="20"/>
        </w:rPr>
      </w:pPr>
      <w:r w:rsidRPr="009A5756">
        <w:rPr>
          <w:rFonts w:ascii="Arial" w:hAnsi="Arial" w:cs="Arial"/>
          <w:sz w:val="20"/>
          <w:szCs w:val="20"/>
        </w:rPr>
        <w:t>autoiniciación</w:t>
      </w:r>
      <w:r w:rsidR="009A5756">
        <w:rPr>
          <w:rFonts w:ascii="Arial" w:hAnsi="Arial" w:cs="Arial"/>
          <w:sz w:val="20"/>
          <w:szCs w:val="20"/>
        </w:rPr>
        <w:t>: modelos de referencia resultan fluidos.</w:t>
      </w:r>
    </w:p>
    <w:p w:rsidR="00294F25" w:rsidRPr="009A5756" w:rsidRDefault="00294F25" w:rsidP="009A5756">
      <w:pPr>
        <w:pStyle w:val="Prrafodelista"/>
        <w:numPr>
          <w:ilvl w:val="0"/>
          <w:numId w:val="29"/>
        </w:numPr>
        <w:rPr>
          <w:rFonts w:ascii="Arial" w:hAnsi="Arial" w:cs="Arial"/>
          <w:sz w:val="20"/>
          <w:szCs w:val="20"/>
        </w:rPr>
      </w:pPr>
      <w:r w:rsidRPr="009A5756">
        <w:rPr>
          <w:rFonts w:ascii="Arial" w:hAnsi="Arial" w:cs="Arial"/>
          <w:sz w:val="20"/>
          <w:szCs w:val="20"/>
        </w:rPr>
        <w:t>nuevas posibilidades de iniciación:</w:t>
      </w:r>
      <w:r w:rsidR="009A5756">
        <w:rPr>
          <w:rFonts w:ascii="Arial" w:hAnsi="Arial" w:cs="Arial"/>
          <w:sz w:val="20"/>
          <w:szCs w:val="20"/>
        </w:rPr>
        <w:t xml:space="preserve"> necesidad de referencias para fundamentar y dar estabilidad y sentido a la vida. Apetencia de pertenencia a grupos. Medios materiales. Plantearse una nueva inculturación de sus mediaciones iniciáticas, para cumplir la misión de ofrecer y extender su Reino.</w:t>
      </w:r>
    </w:p>
    <w:p w:rsidR="00294F25" w:rsidRPr="002B1055" w:rsidRDefault="00294F25" w:rsidP="00294F25">
      <w:pPr>
        <w:ind w:left="360"/>
        <w:rPr>
          <w:rFonts w:ascii="Arial" w:hAnsi="Arial" w:cs="Arial"/>
          <w:sz w:val="20"/>
          <w:szCs w:val="20"/>
        </w:rPr>
      </w:pPr>
    </w:p>
    <w:p w:rsidR="00294F25" w:rsidRPr="002B1055" w:rsidRDefault="00294F25" w:rsidP="00294F25">
      <w:pPr>
        <w:ind w:left="360"/>
        <w:rPr>
          <w:rFonts w:ascii="Arial" w:hAnsi="Arial" w:cs="Arial"/>
          <w:sz w:val="20"/>
          <w:szCs w:val="20"/>
        </w:rPr>
      </w:pPr>
    </w:p>
    <w:p w:rsidR="00C07C44" w:rsidRDefault="00C07C44">
      <w:pPr>
        <w:rPr>
          <w:rFonts w:ascii="Arial" w:hAnsi="Arial" w:cs="Arial"/>
          <w:b/>
          <w:sz w:val="20"/>
          <w:szCs w:val="20"/>
          <w:bdr w:val="single" w:sz="4" w:space="0" w:color="auto"/>
        </w:rPr>
      </w:pPr>
      <w:r>
        <w:rPr>
          <w:rFonts w:ascii="Arial" w:hAnsi="Arial" w:cs="Arial"/>
          <w:b/>
          <w:sz w:val="20"/>
          <w:szCs w:val="20"/>
          <w:bdr w:val="single" w:sz="4" w:space="0" w:color="auto"/>
        </w:rPr>
        <w:br w:type="page"/>
      </w:r>
    </w:p>
    <w:p w:rsidR="00294F25" w:rsidRPr="001701C4" w:rsidRDefault="00294F25" w:rsidP="00294F25">
      <w:pPr>
        <w:ind w:left="360"/>
        <w:rPr>
          <w:rFonts w:ascii="Arial" w:hAnsi="Arial" w:cs="Arial"/>
          <w:b/>
          <w:sz w:val="20"/>
          <w:szCs w:val="20"/>
        </w:rPr>
      </w:pPr>
      <w:r w:rsidRPr="001701C4">
        <w:rPr>
          <w:rFonts w:ascii="Arial" w:hAnsi="Arial" w:cs="Arial"/>
          <w:b/>
          <w:sz w:val="20"/>
          <w:szCs w:val="20"/>
          <w:bdr w:val="single" w:sz="4" w:space="0" w:color="auto"/>
        </w:rPr>
        <w:lastRenderedPageBreak/>
        <w:t>REDESCUBRIR EL BAUTISMO</w:t>
      </w:r>
    </w:p>
    <w:p w:rsidR="00294F25" w:rsidRPr="002B1055" w:rsidRDefault="00294F25" w:rsidP="00294F25">
      <w:pPr>
        <w:ind w:left="360"/>
        <w:rPr>
          <w:rFonts w:ascii="Arial" w:hAnsi="Arial" w:cs="Arial"/>
          <w:sz w:val="20"/>
          <w:szCs w:val="20"/>
        </w:rPr>
      </w:pPr>
      <w:r w:rsidRPr="002B1055">
        <w:rPr>
          <w:rFonts w:ascii="Arial" w:hAnsi="Arial" w:cs="Arial"/>
          <w:sz w:val="20"/>
          <w:szCs w:val="20"/>
        </w:rPr>
        <w:t>Juan Pablo II en Ch. L:</w:t>
      </w:r>
    </w:p>
    <w:p w:rsidR="00294F25" w:rsidRPr="002B1055" w:rsidRDefault="00294F25" w:rsidP="00294F25">
      <w:pPr>
        <w:ind w:left="360"/>
        <w:rPr>
          <w:rFonts w:ascii="Arial" w:hAnsi="Arial" w:cs="Arial"/>
          <w:sz w:val="20"/>
          <w:szCs w:val="20"/>
        </w:rPr>
      </w:pPr>
      <w:r w:rsidRPr="002B1055">
        <w:rPr>
          <w:rFonts w:ascii="Arial" w:hAnsi="Arial" w:cs="Arial"/>
          <w:sz w:val="20"/>
          <w:szCs w:val="20"/>
        </w:rPr>
        <w:t>Sixto III</w:t>
      </w:r>
      <w:r w:rsidR="009A5756">
        <w:rPr>
          <w:rFonts w:ascii="Arial" w:hAnsi="Arial" w:cs="Arial"/>
          <w:sz w:val="20"/>
          <w:szCs w:val="20"/>
        </w:rPr>
        <w:t xml:space="preserve"> -S V-</w:t>
      </w:r>
    </w:p>
    <w:p w:rsidR="00294F25" w:rsidRPr="002B1055" w:rsidRDefault="00294F25" w:rsidP="00294F25">
      <w:pPr>
        <w:ind w:left="360"/>
        <w:rPr>
          <w:rFonts w:ascii="Arial" w:hAnsi="Arial" w:cs="Arial"/>
          <w:sz w:val="20"/>
          <w:szCs w:val="20"/>
        </w:rPr>
      </w:pPr>
      <w:r w:rsidRPr="002B1055">
        <w:rPr>
          <w:rFonts w:ascii="Arial" w:hAnsi="Arial" w:cs="Arial"/>
          <w:sz w:val="20"/>
          <w:szCs w:val="20"/>
        </w:rPr>
        <w:t>En una sociedad descristianizada y marcada por una experiencia humana hecha pedazos, los bautizados debemos volver a las fuentes de nuestro Bautismo.</w:t>
      </w:r>
    </w:p>
    <w:p w:rsidR="009A5756" w:rsidRDefault="009A5756" w:rsidP="00294F25">
      <w:pPr>
        <w:ind w:left="360"/>
        <w:rPr>
          <w:rFonts w:ascii="Arial" w:hAnsi="Arial" w:cs="Arial"/>
          <w:b/>
          <w:sz w:val="20"/>
          <w:szCs w:val="20"/>
        </w:rPr>
      </w:pPr>
    </w:p>
    <w:p w:rsidR="002C7E74" w:rsidRPr="001701C4" w:rsidRDefault="002C7E74" w:rsidP="00294F25">
      <w:pPr>
        <w:ind w:left="360"/>
        <w:rPr>
          <w:rFonts w:ascii="Arial" w:hAnsi="Arial" w:cs="Arial"/>
          <w:b/>
          <w:sz w:val="20"/>
          <w:szCs w:val="20"/>
        </w:rPr>
      </w:pPr>
      <w:r w:rsidRPr="001701C4">
        <w:rPr>
          <w:rFonts w:ascii="Arial" w:hAnsi="Arial" w:cs="Arial"/>
          <w:b/>
          <w:sz w:val="20"/>
          <w:szCs w:val="20"/>
        </w:rPr>
        <w:t xml:space="preserve">Creer y transmitir la fe hoy. Dino </w:t>
      </w:r>
      <w:proofErr w:type="spellStart"/>
      <w:r w:rsidRPr="001701C4">
        <w:rPr>
          <w:rFonts w:ascii="Arial" w:hAnsi="Arial" w:cs="Arial"/>
          <w:b/>
          <w:sz w:val="20"/>
          <w:szCs w:val="20"/>
        </w:rPr>
        <w:t>Boffo</w:t>
      </w:r>
      <w:proofErr w:type="spellEnd"/>
    </w:p>
    <w:p w:rsidR="002C7E74" w:rsidRPr="009A5756" w:rsidRDefault="002C7E74" w:rsidP="00294F25">
      <w:pPr>
        <w:ind w:left="360"/>
        <w:rPr>
          <w:rFonts w:ascii="Arial" w:hAnsi="Arial" w:cs="Arial"/>
          <w:b/>
          <w:sz w:val="20"/>
          <w:szCs w:val="20"/>
        </w:rPr>
      </w:pPr>
      <w:r w:rsidRPr="009A5756">
        <w:rPr>
          <w:rFonts w:ascii="Arial" w:hAnsi="Arial" w:cs="Arial"/>
          <w:b/>
          <w:sz w:val="20"/>
          <w:szCs w:val="20"/>
        </w:rPr>
        <w:t>Objetivo: una mentalidad de Fe</w:t>
      </w:r>
    </w:p>
    <w:p w:rsidR="002C7E74" w:rsidRPr="002B1055" w:rsidRDefault="002C7E74" w:rsidP="009A5756">
      <w:pPr>
        <w:ind w:left="360"/>
        <w:jc w:val="both"/>
        <w:rPr>
          <w:rFonts w:ascii="Arial" w:hAnsi="Arial" w:cs="Arial"/>
          <w:sz w:val="20"/>
          <w:szCs w:val="20"/>
        </w:rPr>
      </w:pPr>
      <w:r w:rsidRPr="009A5756">
        <w:rPr>
          <w:rFonts w:ascii="Arial" w:hAnsi="Arial" w:cs="Arial"/>
          <w:b/>
          <w:sz w:val="20"/>
          <w:szCs w:val="20"/>
        </w:rPr>
        <w:t>Educar</w:t>
      </w:r>
      <w:r w:rsidRPr="002B1055">
        <w:rPr>
          <w:rFonts w:ascii="Arial" w:hAnsi="Arial" w:cs="Arial"/>
          <w:sz w:val="20"/>
          <w:szCs w:val="20"/>
        </w:rPr>
        <w:t xml:space="preserve"> al pensamiento de Cristo, a ver la historia como El, a juzgar la vida como El, a elegir y amar como El, a esperar como lo enseña El, a vivir en </w:t>
      </w:r>
      <w:proofErr w:type="gramStart"/>
      <w:r w:rsidRPr="002B1055">
        <w:rPr>
          <w:rFonts w:ascii="Arial" w:hAnsi="Arial" w:cs="Arial"/>
          <w:sz w:val="20"/>
          <w:szCs w:val="20"/>
        </w:rPr>
        <w:t>El la</w:t>
      </w:r>
      <w:proofErr w:type="gramEnd"/>
      <w:r w:rsidRPr="002B1055">
        <w:rPr>
          <w:rFonts w:ascii="Arial" w:hAnsi="Arial" w:cs="Arial"/>
          <w:sz w:val="20"/>
          <w:szCs w:val="20"/>
        </w:rPr>
        <w:t xml:space="preserve"> comunión con el Padre y el Espíritu Santo. Alimentar y guiar la mentalidad de fe: esta es la misión fundamental de los que hacen catequesis en nombre de la Iglesia.</w:t>
      </w:r>
    </w:p>
    <w:p w:rsidR="002C7E74" w:rsidRPr="002B1055" w:rsidRDefault="002C7E74" w:rsidP="009A5756">
      <w:pPr>
        <w:ind w:left="360"/>
        <w:jc w:val="both"/>
        <w:rPr>
          <w:rFonts w:ascii="Arial" w:hAnsi="Arial" w:cs="Arial"/>
          <w:sz w:val="20"/>
          <w:szCs w:val="20"/>
        </w:rPr>
      </w:pPr>
      <w:r w:rsidRPr="009A5756">
        <w:rPr>
          <w:rFonts w:ascii="Arial" w:hAnsi="Arial" w:cs="Arial"/>
          <w:b/>
          <w:sz w:val="20"/>
          <w:szCs w:val="20"/>
        </w:rPr>
        <w:t>En la sociedad</w:t>
      </w:r>
      <w:r w:rsidRPr="002B1055">
        <w:rPr>
          <w:rFonts w:ascii="Arial" w:hAnsi="Arial" w:cs="Arial"/>
          <w:sz w:val="20"/>
          <w:szCs w:val="20"/>
        </w:rPr>
        <w:t xml:space="preserve"> del pluralismo y del resquebrajamiento de la experiencia humana, proponerse un objetivo de síntesis, de control psicológico, cultural y espiritual de la existencia, iba a ser mucho más difícil, si no prácticamente imposible.</w:t>
      </w:r>
    </w:p>
    <w:p w:rsidR="002C7E74" w:rsidRPr="002B1055" w:rsidRDefault="002C7E74" w:rsidP="009A5756">
      <w:pPr>
        <w:ind w:left="360"/>
        <w:jc w:val="both"/>
        <w:rPr>
          <w:rFonts w:ascii="Arial" w:hAnsi="Arial" w:cs="Arial"/>
          <w:sz w:val="20"/>
          <w:szCs w:val="20"/>
        </w:rPr>
      </w:pPr>
      <w:r w:rsidRPr="009A5756">
        <w:rPr>
          <w:rFonts w:ascii="Arial" w:hAnsi="Arial" w:cs="Arial"/>
          <w:b/>
          <w:sz w:val="20"/>
          <w:szCs w:val="20"/>
        </w:rPr>
        <w:t>Llegar a la madurez de fe</w:t>
      </w:r>
      <w:r w:rsidRPr="002B1055">
        <w:rPr>
          <w:rFonts w:ascii="Arial" w:hAnsi="Arial" w:cs="Arial"/>
          <w:sz w:val="20"/>
          <w:szCs w:val="20"/>
        </w:rPr>
        <w:t xml:space="preserve"> es, y debe ser, la aspiración irreducible de todo cristiano, porque indica el pleno dominio de la mentalidad de fe, no a pesar de este mundo, sino en él y gracias a él. Así el tema de la iniciación cristiana podría plantearse: ¿qué favorece, o qué impide, en la cultura occidental actual, la adquisición de una mentalidad de fe? </w:t>
      </w:r>
    </w:p>
    <w:p w:rsidR="002C7E74" w:rsidRPr="002B1055" w:rsidRDefault="002C7E74" w:rsidP="009A5756">
      <w:pPr>
        <w:ind w:left="360"/>
        <w:jc w:val="both"/>
        <w:rPr>
          <w:rFonts w:ascii="Arial" w:hAnsi="Arial" w:cs="Arial"/>
          <w:sz w:val="20"/>
          <w:szCs w:val="20"/>
        </w:rPr>
      </w:pPr>
      <w:r w:rsidRPr="009A5756">
        <w:rPr>
          <w:rFonts w:ascii="Arial" w:hAnsi="Arial" w:cs="Arial"/>
          <w:b/>
          <w:sz w:val="20"/>
          <w:szCs w:val="20"/>
        </w:rPr>
        <w:t>La influencia que ejerce la cultura</w:t>
      </w:r>
      <w:r w:rsidRPr="002B1055">
        <w:rPr>
          <w:rFonts w:ascii="Arial" w:hAnsi="Arial" w:cs="Arial"/>
          <w:sz w:val="20"/>
          <w:szCs w:val="20"/>
        </w:rPr>
        <w:t xml:space="preserve"> en nosotros escapa con frecuencia a nuestra conciencia y que nosotros -personas aculturadas- necesitamos descubrir hasta qué punto somos capaces de liberarnos lo suficiente de nuestra cultura para poder ser creyentes. Las presiones de hoy llevan a muchas personas a una tremenda desolación cultural, no implica inmediatamente una crisis de fe, pero sí un debilitamiento de la disposición a la fe, en cuanto la imaginación se ve inhibida por la banalidad, impidiendo a sí a las personas ser libres -responsablemente libres- con relación a la Revelación, a la relación a la escucha de la cual deriva la fe.</w:t>
      </w:r>
    </w:p>
    <w:p w:rsidR="002C7E74" w:rsidRPr="002B1055" w:rsidRDefault="002C7E74" w:rsidP="009A5756">
      <w:pPr>
        <w:ind w:left="360"/>
        <w:jc w:val="both"/>
        <w:rPr>
          <w:rFonts w:ascii="Arial" w:hAnsi="Arial" w:cs="Arial"/>
          <w:sz w:val="20"/>
          <w:szCs w:val="20"/>
        </w:rPr>
      </w:pPr>
      <w:r w:rsidRPr="009A5756">
        <w:rPr>
          <w:rFonts w:ascii="Arial" w:hAnsi="Arial" w:cs="Arial"/>
          <w:b/>
          <w:sz w:val="20"/>
          <w:szCs w:val="20"/>
        </w:rPr>
        <w:t>Los bloques culturales</w:t>
      </w:r>
      <w:r w:rsidRPr="002B1055">
        <w:rPr>
          <w:rFonts w:ascii="Arial" w:hAnsi="Arial" w:cs="Arial"/>
          <w:sz w:val="20"/>
          <w:szCs w:val="20"/>
        </w:rPr>
        <w:t xml:space="preserve"> que a menudo esterilizan la creatividad y, por tanto, la alegría de la fe. No dejarnos abrumar por la desolación</w:t>
      </w:r>
      <w:r w:rsidR="00A45A6A" w:rsidRPr="002B1055">
        <w:rPr>
          <w:rFonts w:ascii="Arial" w:hAnsi="Arial" w:cs="Arial"/>
          <w:sz w:val="20"/>
          <w:szCs w:val="20"/>
        </w:rPr>
        <w:t>, tenemos que llegar a la consolación, descubriendo sin angustias las posibilidades y los obstáculos, y convirtiendo nuestra voluntad. Pablo en Atenas -</w:t>
      </w:r>
      <w:proofErr w:type="spellStart"/>
      <w:r w:rsidR="00A45A6A" w:rsidRPr="002B1055">
        <w:rPr>
          <w:rFonts w:ascii="Arial" w:hAnsi="Arial" w:cs="Arial"/>
          <w:sz w:val="20"/>
          <w:szCs w:val="20"/>
        </w:rPr>
        <w:t>Hech</w:t>
      </w:r>
      <w:proofErr w:type="spellEnd"/>
      <w:r w:rsidR="00A45A6A" w:rsidRPr="002B1055">
        <w:rPr>
          <w:rFonts w:ascii="Arial" w:hAnsi="Arial" w:cs="Arial"/>
          <w:sz w:val="20"/>
          <w:szCs w:val="20"/>
        </w:rPr>
        <w:t xml:space="preserve"> 17,16- se indignaba al ver una ciudad tan sumida en </w:t>
      </w:r>
      <w:proofErr w:type="gramStart"/>
      <w:r w:rsidR="00A45A6A" w:rsidRPr="002B1055">
        <w:rPr>
          <w:rFonts w:ascii="Arial" w:hAnsi="Arial" w:cs="Arial"/>
          <w:sz w:val="20"/>
          <w:szCs w:val="20"/>
        </w:rPr>
        <w:t>al idolatría</w:t>
      </w:r>
      <w:proofErr w:type="gramEnd"/>
      <w:r w:rsidR="00A45A6A" w:rsidRPr="002B1055">
        <w:rPr>
          <w:rFonts w:ascii="Arial" w:hAnsi="Arial" w:cs="Arial"/>
          <w:sz w:val="20"/>
          <w:szCs w:val="20"/>
        </w:rPr>
        <w:t>; pero después descubre en el areópago que tras el hielo de las apariencias se oculta un hambre espiritual.</w:t>
      </w:r>
    </w:p>
    <w:p w:rsidR="00A45A6A" w:rsidRPr="002B1055" w:rsidRDefault="00A45A6A" w:rsidP="009A5756">
      <w:pPr>
        <w:ind w:left="360"/>
        <w:jc w:val="both"/>
        <w:rPr>
          <w:rFonts w:ascii="Arial" w:hAnsi="Arial" w:cs="Arial"/>
          <w:sz w:val="20"/>
          <w:szCs w:val="20"/>
        </w:rPr>
      </w:pPr>
      <w:r w:rsidRPr="002B1055">
        <w:rPr>
          <w:rFonts w:ascii="Arial" w:hAnsi="Arial" w:cs="Arial"/>
          <w:sz w:val="20"/>
          <w:szCs w:val="20"/>
        </w:rPr>
        <w:t xml:space="preserve">Hemos de </w:t>
      </w:r>
      <w:r w:rsidRPr="009A5756">
        <w:rPr>
          <w:rFonts w:ascii="Arial" w:hAnsi="Arial" w:cs="Arial"/>
          <w:b/>
          <w:sz w:val="20"/>
          <w:szCs w:val="20"/>
        </w:rPr>
        <w:t>captar los</w:t>
      </w:r>
      <w:r w:rsidR="009A5756" w:rsidRPr="009A5756">
        <w:rPr>
          <w:rFonts w:ascii="Arial" w:hAnsi="Arial" w:cs="Arial"/>
          <w:b/>
          <w:sz w:val="20"/>
          <w:szCs w:val="20"/>
        </w:rPr>
        <w:t xml:space="preserve"> </w:t>
      </w:r>
      <w:r w:rsidRPr="009A5756">
        <w:rPr>
          <w:rFonts w:ascii="Arial" w:hAnsi="Arial" w:cs="Arial"/>
          <w:b/>
          <w:sz w:val="20"/>
          <w:szCs w:val="20"/>
        </w:rPr>
        <w:t>signos auténticos presentes</w:t>
      </w:r>
      <w:r w:rsidRPr="002B1055">
        <w:rPr>
          <w:rFonts w:ascii="Arial" w:hAnsi="Arial" w:cs="Arial"/>
          <w:sz w:val="20"/>
          <w:szCs w:val="20"/>
        </w:rPr>
        <w:t xml:space="preserve"> en nuestra cultura para contribuir a un desarrollo positivo de </w:t>
      </w:r>
      <w:proofErr w:type="gramStart"/>
      <w:r w:rsidRPr="002B1055">
        <w:rPr>
          <w:rFonts w:ascii="Arial" w:hAnsi="Arial" w:cs="Arial"/>
          <w:sz w:val="20"/>
          <w:szCs w:val="20"/>
        </w:rPr>
        <w:t>esta situaciones</w:t>
      </w:r>
      <w:proofErr w:type="gramEnd"/>
      <w:r w:rsidRPr="002B1055">
        <w:rPr>
          <w:rFonts w:ascii="Arial" w:hAnsi="Arial" w:cs="Arial"/>
          <w:sz w:val="20"/>
          <w:szCs w:val="20"/>
        </w:rPr>
        <w:t xml:space="preserve"> y también como prueba de que hemos sido consolados.</w:t>
      </w:r>
    </w:p>
    <w:p w:rsidR="00A45A6A" w:rsidRPr="009A5756" w:rsidRDefault="00A45A6A" w:rsidP="00294F25">
      <w:pPr>
        <w:ind w:left="360"/>
        <w:rPr>
          <w:rFonts w:ascii="Arial" w:hAnsi="Arial" w:cs="Arial"/>
          <w:b/>
          <w:sz w:val="20"/>
          <w:szCs w:val="20"/>
        </w:rPr>
      </w:pPr>
      <w:r w:rsidRPr="009A5756">
        <w:rPr>
          <w:rFonts w:ascii="Arial" w:hAnsi="Arial" w:cs="Arial"/>
          <w:b/>
          <w:sz w:val="20"/>
          <w:szCs w:val="20"/>
        </w:rPr>
        <w:t>Perfiles humanos de hoy</w:t>
      </w:r>
    </w:p>
    <w:p w:rsidR="00A45A6A" w:rsidRPr="002B1055" w:rsidRDefault="00A45A6A" w:rsidP="00A45A6A">
      <w:pPr>
        <w:pStyle w:val="Prrafodelista"/>
        <w:numPr>
          <w:ilvl w:val="0"/>
          <w:numId w:val="10"/>
        </w:numPr>
        <w:rPr>
          <w:rFonts w:ascii="Arial" w:hAnsi="Arial" w:cs="Arial"/>
          <w:sz w:val="20"/>
          <w:szCs w:val="20"/>
        </w:rPr>
      </w:pPr>
      <w:r w:rsidRPr="002B1055">
        <w:rPr>
          <w:rFonts w:ascii="Arial" w:hAnsi="Arial" w:cs="Arial"/>
          <w:sz w:val="20"/>
          <w:szCs w:val="20"/>
        </w:rPr>
        <w:t xml:space="preserve">Homo </w:t>
      </w:r>
      <w:proofErr w:type="spellStart"/>
      <w:r w:rsidRPr="002B1055">
        <w:rPr>
          <w:rFonts w:ascii="Arial" w:hAnsi="Arial" w:cs="Arial"/>
          <w:sz w:val="20"/>
          <w:szCs w:val="20"/>
        </w:rPr>
        <w:t>electricus</w:t>
      </w:r>
      <w:proofErr w:type="spellEnd"/>
    </w:p>
    <w:p w:rsidR="00A45A6A" w:rsidRPr="002B1055" w:rsidRDefault="00A45A6A" w:rsidP="00A45A6A">
      <w:pPr>
        <w:pStyle w:val="Prrafodelista"/>
        <w:numPr>
          <w:ilvl w:val="0"/>
          <w:numId w:val="10"/>
        </w:numPr>
        <w:rPr>
          <w:rFonts w:ascii="Arial" w:hAnsi="Arial" w:cs="Arial"/>
          <w:sz w:val="20"/>
          <w:szCs w:val="20"/>
        </w:rPr>
      </w:pPr>
      <w:r w:rsidRPr="002B1055">
        <w:rPr>
          <w:rFonts w:ascii="Arial" w:hAnsi="Arial" w:cs="Arial"/>
          <w:sz w:val="20"/>
          <w:szCs w:val="20"/>
        </w:rPr>
        <w:t xml:space="preserve">Homo </w:t>
      </w:r>
      <w:proofErr w:type="spellStart"/>
      <w:r w:rsidRPr="002B1055">
        <w:rPr>
          <w:rFonts w:ascii="Arial" w:hAnsi="Arial" w:cs="Arial"/>
          <w:sz w:val="20"/>
          <w:szCs w:val="20"/>
        </w:rPr>
        <w:t>cyberneticus</w:t>
      </w:r>
      <w:proofErr w:type="spellEnd"/>
    </w:p>
    <w:p w:rsidR="00A45A6A" w:rsidRPr="002B1055" w:rsidRDefault="00A45A6A" w:rsidP="00A45A6A">
      <w:pPr>
        <w:pStyle w:val="Prrafodelista"/>
        <w:numPr>
          <w:ilvl w:val="0"/>
          <w:numId w:val="10"/>
        </w:numPr>
        <w:rPr>
          <w:rFonts w:ascii="Arial" w:hAnsi="Arial" w:cs="Arial"/>
          <w:sz w:val="20"/>
          <w:szCs w:val="20"/>
        </w:rPr>
      </w:pPr>
      <w:r w:rsidRPr="002B1055">
        <w:rPr>
          <w:rFonts w:ascii="Arial" w:hAnsi="Arial" w:cs="Arial"/>
          <w:sz w:val="20"/>
          <w:szCs w:val="20"/>
        </w:rPr>
        <w:t>Homo videns</w:t>
      </w:r>
    </w:p>
    <w:p w:rsidR="00A45A6A" w:rsidRPr="002B1055" w:rsidRDefault="00A45A6A" w:rsidP="00A45A6A">
      <w:pPr>
        <w:pStyle w:val="Prrafodelista"/>
        <w:numPr>
          <w:ilvl w:val="0"/>
          <w:numId w:val="10"/>
        </w:numPr>
        <w:rPr>
          <w:rFonts w:ascii="Arial" w:hAnsi="Arial" w:cs="Arial"/>
          <w:sz w:val="20"/>
          <w:szCs w:val="20"/>
        </w:rPr>
      </w:pPr>
      <w:r w:rsidRPr="002B1055">
        <w:rPr>
          <w:rFonts w:ascii="Arial" w:hAnsi="Arial" w:cs="Arial"/>
          <w:sz w:val="20"/>
          <w:szCs w:val="20"/>
        </w:rPr>
        <w:t xml:space="preserve">Homo </w:t>
      </w:r>
      <w:proofErr w:type="spellStart"/>
      <w:r w:rsidRPr="002B1055">
        <w:rPr>
          <w:rFonts w:ascii="Arial" w:hAnsi="Arial" w:cs="Arial"/>
          <w:sz w:val="20"/>
          <w:szCs w:val="20"/>
        </w:rPr>
        <w:t>oeconomicus</w:t>
      </w:r>
      <w:proofErr w:type="spellEnd"/>
    </w:p>
    <w:p w:rsidR="00A45A6A" w:rsidRPr="002B1055" w:rsidRDefault="00A45A6A" w:rsidP="00A45A6A">
      <w:pPr>
        <w:pStyle w:val="Prrafodelista"/>
        <w:numPr>
          <w:ilvl w:val="0"/>
          <w:numId w:val="10"/>
        </w:numPr>
        <w:rPr>
          <w:rFonts w:ascii="Arial" w:hAnsi="Arial" w:cs="Arial"/>
          <w:sz w:val="20"/>
          <w:szCs w:val="20"/>
        </w:rPr>
      </w:pPr>
      <w:r w:rsidRPr="002B1055">
        <w:rPr>
          <w:rFonts w:ascii="Arial" w:hAnsi="Arial" w:cs="Arial"/>
          <w:sz w:val="20"/>
          <w:szCs w:val="20"/>
        </w:rPr>
        <w:t xml:space="preserve">Homo </w:t>
      </w:r>
      <w:proofErr w:type="spellStart"/>
      <w:r w:rsidRPr="002B1055">
        <w:rPr>
          <w:rFonts w:ascii="Arial" w:hAnsi="Arial" w:cs="Arial"/>
          <w:sz w:val="20"/>
          <w:szCs w:val="20"/>
        </w:rPr>
        <w:t>adulescens</w:t>
      </w:r>
      <w:proofErr w:type="spellEnd"/>
    </w:p>
    <w:p w:rsidR="00A45A6A" w:rsidRPr="002B1055" w:rsidRDefault="00A45A6A" w:rsidP="00A45A6A">
      <w:pPr>
        <w:rPr>
          <w:rFonts w:ascii="Arial" w:hAnsi="Arial" w:cs="Arial"/>
          <w:sz w:val="20"/>
          <w:szCs w:val="20"/>
        </w:rPr>
      </w:pPr>
    </w:p>
    <w:p w:rsidR="00A45A6A" w:rsidRPr="001701C4" w:rsidRDefault="00A45A6A" w:rsidP="00A45A6A">
      <w:pPr>
        <w:rPr>
          <w:rFonts w:ascii="Arial" w:hAnsi="Arial" w:cs="Arial"/>
          <w:b/>
          <w:sz w:val="20"/>
          <w:szCs w:val="20"/>
        </w:rPr>
      </w:pPr>
      <w:r w:rsidRPr="001701C4">
        <w:rPr>
          <w:rFonts w:ascii="Arial" w:hAnsi="Arial" w:cs="Arial"/>
          <w:b/>
          <w:sz w:val="20"/>
          <w:szCs w:val="20"/>
        </w:rPr>
        <w:t xml:space="preserve">La iniciación cristiana. Aspectos teológicos y pastorales. Guy </w:t>
      </w:r>
      <w:proofErr w:type="spellStart"/>
      <w:r w:rsidRPr="001701C4">
        <w:rPr>
          <w:rFonts w:ascii="Arial" w:hAnsi="Arial" w:cs="Arial"/>
          <w:b/>
          <w:sz w:val="20"/>
          <w:szCs w:val="20"/>
        </w:rPr>
        <w:t>Cordonnier</w:t>
      </w:r>
      <w:proofErr w:type="spellEnd"/>
    </w:p>
    <w:p w:rsidR="00A45A6A" w:rsidRPr="002B1055" w:rsidRDefault="00A45A6A" w:rsidP="00A45A6A">
      <w:pPr>
        <w:rPr>
          <w:rFonts w:ascii="Arial" w:hAnsi="Arial" w:cs="Arial"/>
          <w:sz w:val="20"/>
          <w:szCs w:val="20"/>
        </w:rPr>
      </w:pPr>
      <w:r w:rsidRPr="002B1055">
        <w:rPr>
          <w:rFonts w:ascii="Arial" w:hAnsi="Arial" w:cs="Arial"/>
          <w:sz w:val="20"/>
          <w:szCs w:val="20"/>
        </w:rPr>
        <w:t>Características específicas</w:t>
      </w:r>
      <w:r w:rsidR="009A5756">
        <w:rPr>
          <w:rFonts w:ascii="Arial" w:hAnsi="Arial" w:cs="Arial"/>
          <w:sz w:val="20"/>
          <w:szCs w:val="20"/>
        </w:rPr>
        <w:t>: Estilo de vida.</w:t>
      </w:r>
      <w:r w:rsidR="004F2625">
        <w:rPr>
          <w:rFonts w:ascii="Arial" w:hAnsi="Arial" w:cs="Arial"/>
          <w:sz w:val="20"/>
          <w:szCs w:val="20"/>
        </w:rPr>
        <w:t xml:space="preserve"> Ser artífice del desarrollo del propio sentido de responsabilidad y capacidades.</w:t>
      </w:r>
    </w:p>
    <w:p w:rsidR="00A45A6A" w:rsidRPr="002B1055" w:rsidRDefault="00A45A6A" w:rsidP="00A45A6A">
      <w:pPr>
        <w:rPr>
          <w:rFonts w:ascii="Arial" w:hAnsi="Arial" w:cs="Arial"/>
          <w:sz w:val="20"/>
          <w:szCs w:val="20"/>
        </w:rPr>
      </w:pPr>
      <w:r w:rsidRPr="002B1055">
        <w:rPr>
          <w:rFonts w:ascii="Arial" w:hAnsi="Arial" w:cs="Arial"/>
          <w:sz w:val="20"/>
          <w:szCs w:val="20"/>
        </w:rPr>
        <w:t>El proceso se articula de cuatro elementos:</w:t>
      </w:r>
    </w:p>
    <w:p w:rsidR="00A45A6A" w:rsidRPr="002B1055" w:rsidRDefault="00A45A6A" w:rsidP="00A45A6A">
      <w:pPr>
        <w:pStyle w:val="Prrafodelista"/>
        <w:numPr>
          <w:ilvl w:val="0"/>
          <w:numId w:val="9"/>
        </w:numPr>
        <w:rPr>
          <w:rFonts w:ascii="Arial" w:hAnsi="Arial" w:cs="Arial"/>
          <w:sz w:val="20"/>
          <w:szCs w:val="20"/>
        </w:rPr>
      </w:pPr>
      <w:r w:rsidRPr="002B1055">
        <w:rPr>
          <w:rFonts w:ascii="Arial" w:hAnsi="Arial" w:cs="Arial"/>
          <w:sz w:val="20"/>
          <w:szCs w:val="20"/>
        </w:rPr>
        <w:t>La conversión</w:t>
      </w:r>
    </w:p>
    <w:p w:rsidR="00A45A6A" w:rsidRPr="002B1055" w:rsidRDefault="00A45A6A" w:rsidP="00A45A6A">
      <w:pPr>
        <w:pStyle w:val="Prrafodelista"/>
        <w:numPr>
          <w:ilvl w:val="0"/>
          <w:numId w:val="9"/>
        </w:numPr>
        <w:rPr>
          <w:rFonts w:ascii="Arial" w:hAnsi="Arial" w:cs="Arial"/>
          <w:sz w:val="20"/>
          <w:szCs w:val="20"/>
        </w:rPr>
      </w:pPr>
      <w:r w:rsidRPr="002B1055">
        <w:rPr>
          <w:rFonts w:ascii="Arial" w:hAnsi="Arial" w:cs="Arial"/>
          <w:sz w:val="20"/>
          <w:szCs w:val="20"/>
        </w:rPr>
        <w:t>La vida eclesial</w:t>
      </w:r>
    </w:p>
    <w:p w:rsidR="00A45A6A" w:rsidRPr="002B1055" w:rsidRDefault="00A45A6A" w:rsidP="00A45A6A">
      <w:pPr>
        <w:pStyle w:val="Prrafodelista"/>
        <w:numPr>
          <w:ilvl w:val="0"/>
          <w:numId w:val="9"/>
        </w:numPr>
        <w:rPr>
          <w:rFonts w:ascii="Arial" w:hAnsi="Arial" w:cs="Arial"/>
          <w:sz w:val="20"/>
          <w:szCs w:val="20"/>
        </w:rPr>
      </w:pPr>
      <w:r w:rsidRPr="002B1055">
        <w:rPr>
          <w:rFonts w:ascii="Arial" w:hAnsi="Arial" w:cs="Arial"/>
          <w:sz w:val="20"/>
          <w:szCs w:val="20"/>
        </w:rPr>
        <w:t>El derrotero catequético</w:t>
      </w:r>
    </w:p>
    <w:p w:rsidR="00A45A6A" w:rsidRPr="002B1055" w:rsidRDefault="00A45A6A" w:rsidP="00A45A6A">
      <w:pPr>
        <w:pStyle w:val="Prrafodelista"/>
        <w:numPr>
          <w:ilvl w:val="0"/>
          <w:numId w:val="9"/>
        </w:numPr>
        <w:rPr>
          <w:rFonts w:ascii="Arial" w:hAnsi="Arial" w:cs="Arial"/>
          <w:sz w:val="20"/>
          <w:szCs w:val="20"/>
        </w:rPr>
      </w:pPr>
      <w:r w:rsidRPr="002B1055">
        <w:rPr>
          <w:rFonts w:ascii="Arial" w:hAnsi="Arial" w:cs="Arial"/>
          <w:sz w:val="20"/>
          <w:szCs w:val="20"/>
        </w:rPr>
        <w:t>Las celebraciones litúrgicas</w:t>
      </w:r>
    </w:p>
    <w:p w:rsidR="00A45A6A" w:rsidRPr="002B1055" w:rsidRDefault="00A45A6A" w:rsidP="00A45A6A">
      <w:pPr>
        <w:rPr>
          <w:rFonts w:ascii="Arial" w:hAnsi="Arial" w:cs="Arial"/>
          <w:sz w:val="20"/>
          <w:szCs w:val="20"/>
        </w:rPr>
      </w:pPr>
      <w:r w:rsidRPr="002B1055">
        <w:rPr>
          <w:rFonts w:ascii="Arial" w:hAnsi="Arial" w:cs="Arial"/>
          <w:sz w:val="20"/>
          <w:szCs w:val="20"/>
        </w:rPr>
        <w:t xml:space="preserve">Las puestas en juego de la propuesta </w:t>
      </w:r>
      <w:proofErr w:type="spellStart"/>
      <w:r w:rsidRPr="002B1055">
        <w:rPr>
          <w:rFonts w:ascii="Arial" w:hAnsi="Arial" w:cs="Arial"/>
          <w:sz w:val="20"/>
          <w:szCs w:val="20"/>
        </w:rPr>
        <w:t>catecumenal</w:t>
      </w:r>
      <w:proofErr w:type="spellEnd"/>
      <w:r w:rsidR="004F2625">
        <w:rPr>
          <w:rFonts w:ascii="Arial" w:hAnsi="Arial" w:cs="Arial"/>
          <w:sz w:val="20"/>
          <w:szCs w:val="20"/>
        </w:rPr>
        <w:t>: ha de tener en cuenta</w:t>
      </w:r>
    </w:p>
    <w:p w:rsidR="004F2625" w:rsidRDefault="00A45A6A" w:rsidP="00A45A6A">
      <w:pPr>
        <w:pStyle w:val="Prrafodelista"/>
        <w:numPr>
          <w:ilvl w:val="0"/>
          <w:numId w:val="30"/>
        </w:numPr>
        <w:rPr>
          <w:rFonts w:ascii="Arial" w:hAnsi="Arial" w:cs="Arial"/>
          <w:sz w:val="20"/>
          <w:szCs w:val="20"/>
        </w:rPr>
      </w:pPr>
      <w:r w:rsidRPr="004F2625">
        <w:rPr>
          <w:rFonts w:ascii="Arial" w:hAnsi="Arial" w:cs="Arial"/>
          <w:sz w:val="20"/>
          <w:szCs w:val="20"/>
        </w:rPr>
        <w:t>La t</w:t>
      </w:r>
      <w:r w:rsidR="004F2625" w:rsidRPr="004F2625">
        <w:rPr>
          <w:rFonts w:ascii="Arial" w:hAnsi="Arial" w:cs="Arial"/>
          <w:sz w:val="20"/>
          <w:szCs w:val="20"/>
        </w:rPr>
        <w:t>r</w:t>
      </w:r>
      <w:r w:rsidRPr="004F2625">
        <w:rPr>
          <w:rFonts w:ascii="Arial" w:hAnsi="Arial" w:cs="Arial"/>
          <w:sz w:val="20"/>
          <w:szCs w:val="20"/>
        </w:rPr>
        <w:t>ascendencia del hombre</w:t>
      </w:r>
      <w:r w:rsidR="004F2625">
        <w:rPr>
          <w:rFonts w:ascii="Arial" w:hAnsi="Arial" w:cs="Arial"/>
          <w:sz w:val="20"/>
          <w:szCs w:val="20"/>
        </w:rPr>
        <w:t>: entrar en el proyecto de Dios, por el Evangelio en la Iglesia</w:t>
      </w:r>
    </w:p>
    <w:p w:rsidR="004F2625" w:rsidRDefault="00A45A6A" w:rsidP="00A45A6A">
      <w:pPr>
        <w:pStyle w:val="Prrafodelista"/>
        <w:numPr>
          <w:ilvl w:val="0"/>
          <w:numId w:val="30"/>
        </w:numPr>
        <w:rPr>
          <w:rFonts w:ascii="Arial" w:hAnsi="Arial" w:cs="Arial"/>
          <w:sz w:val="20"/>
          <w:szCs w:val="20"/>
        </w:rPr>
      </w:pPr>
      <w:r w:rsidRPr="004F2625">
        <w:rPr>
          <w:rFonts w:ascii="Arial" w:hAnsi="Arial" w:cs="Arial"/>
          <w:sz w:val="20"/>
          <w:szCs w:val="20"/>
        </w:rPr>
        <w:t>Una Iglesia de principiantes</w:t>
      </w:r>
      <w:r w:rsidR="004F2625">
        <w:rPr>
          <w:rFonts w:ascii="Arial" w:hAnsi="Arial" w:cs="Arial"/>
          <w:sz w:val="20"/>
          <w:szCs w:val="20"/>
        </w:rPr>
        <w:t xml:space="preserve">: siempre más allá. Desde los umbrales por el Bautismo. Testigos. Personal </w:t>
      </w:r>
    </w:p>
    <w:p w:rsidR="004F2625" w:rsidRDefault="00A45A6A" w:rsidP="00A45A6A">
      <w:pPr>
        <w:pStyle w:val="Prrafodelista"/>
        <w:numPr>
          <w:ilvl w:val="0"/>
          <w:numId w:val="30"/>
        </w:numPr>
        <w:rPr>
          <w:rFonts w:ascii="Arial" w:hAnsi="Arial" w:cs="Arial"/>
          <w:sz w:val="20"/>
          <w:szCs w:val="20"/>
        </w:rPr>
      </w:pPr>
      <w:r w:rsidRPr="004F2625">
        <w:rPr>
          <w:rFonts w:ascii="Arial" w:hAnsi="Arial" w:cs="Arial"/>
          <w:sz w:val="20"/>
          <w:szCs w:val="20"/>
        </w:rPr>
        <w:t>La dimensión social</w:t>
      </w:r>
      <w:r w:rsidR="004F2625">
        <w:rPr>
          <w:rFonts w:ascii="Arial" w:hAnsi="Arial" w:cs="Arial"/>
          <w:sz w:val="20"/>
          <w:szCs w:val="20"/>
        </w:rPr>
        <w:t>: transforma la vida. Época de la movilidad, un pueblo</w:t>
      </w:r>
    </w:p>
    <w:p w:rsidR="004F2625" w:rsidRDefault="00A45A6A" w:rsidP="00A45A6A">
      <w:pPr>
        <w:pStyle w:val="Prrafodelista"/>
        <w:numPr>
          <w:ilvl w:val="0"/>
          <w:numId w:val="30"/>
        </w:numPr>
        <w:rPr>
          <w:rFonts w:ascii="Arial" w:hAnsi="Arial" w:cs="Arial"/>
          <w:sz w:val="20"/>
          <w:szCs w:val="20"/>
        </w:rPr>
      </w:pPr>
      <w:r w:rsidRPr="004F2625">
        <w:rPr>
          <w:rFonts w:ascii="Arial" w:hAnsi="Arial" w:cs="Arial"/>
          <w:sz w:val="20"/>
          <w:szCs w:val="20"/>
        </w:rPr>
        <w:lastRenderedPageBreak/>
        <w:t>Hacer una Iglesia de recién llegados</w:t>
      </w:r>
      <w:r w:rsidR="004F2625">
        <w:rPr>
          <w:rFonts w:ascii="Arial" w:hAnsi="Arial" w:cs="Arial"/>
          <w:sz w:val="20"/>
          <w:szCs w:val="20"/>
        </w:rPr>
        <w:t xml:space="preserve">: era de </w:t>
      </w:r>
      <w:proofErr w:type="spellStart"/>
      <w:proofErr w:type="gramStart"/>
      <w:r w:rsidR="004F2625">
        <w:rPr>
          <w:rFonts w:ascii="Arial" w:hAnsi="Arial" w:cs="Arial"/>
          <w:sz w:val="20"/>
          <w:szCs w:val="20"/>
        </w:rPr>
        <w:t>neo-paganismo</w:t>
      </w:r>
      <w:proofErr w:type="spellEnd"/>
      <w:proofErr w:type="gramEnd"/>
      <w:r w:rsidR="004F2625">
        <w:rPr>
          <w:rFonts w:ascii="Arial" w:hAnsi="Arial" w:cs="Arial"/>
          <w:sz w:val="20"/>
          <w:szCs w:val="20"/>
        </w:rPr>
        <w:t xml:space="preserve">, fragilidad de los recién llegados. Neo </w:t>
      </w:r>
      <w:proofErr w:type="spellStart"/>
      <w:r w:rsidR="004F2625">
        <w:rPr>
          <w:rFonts w:ascii="Arial" w:hAnsi="Arial" w:cs="Arial"/>
          <w:sz w:val="20"/>
          <w:szCs w:val="20"/>
        </w:rPr>
        <w:t>fito</w:t>
      </w:r>
      <w:proofErr w:type="spellEnd"/>
      <w:r w:rsidR="004F2625">
        <w:rPr>
          <w:rFonts w:ascii="Arial" w:hAnsi="Arial" w:cs="Arial"/>
          <w:sz w:val="20"/>
          <w:szCs w:val="20"/>
        </w:rPr>
        <w:t xml:space="preserve"> y los cristianos de siempre. Rutina, inmovilismo, agresividad ante el cambio. Ancianos.</w:t>
      </w:r>
    </w:p>
    <w:p w:rsidR="00A45A6A" w:rsidRDefault="00A45A6A" w:rsidP="00A45A6A">
      <w:pPr>
        <w:pStyle w:val="Prrafodelista"/>
        <w:numPr>
          <w:ilvl w:val="0"/>
          <w:numId w:val="30"/>
        </w:numPr>
        <w:rPr>
          <w:rFonts w:ascii="Arial" w:hAnsi="Arial" w:cs="Arial"/>
          <w:sz w:val="20"/>
          <w:szCs w:val="20"/>
        </w:rPr>
      </w:pPr>
      <w:r w:rsidRPr="004F2625">
        <w:rPr>
          <w:rFonts w:ascii="Arial" w:hAnsi="Arial" w:cs="Arial"/>
          <w:sz w:val="20"/>
          <w:szCs w:val="20"/>
        </w:rPr>
        <w:t>Acompañar a los catecúmenos</w:t>
      </w:r>
      <w:r w:rsidR="004F2625">
        <w:rPr>
          <w:rFonts w:ascii="Arial" w:hAnsi="Arial" w:cs="Arial"/>
          <w:sz w:val="20"/>
          <w:szCs w:val="20"/>
        </w:rPr>
        <w:t>: a los recién llegados, hacer Iglesia, vivir juntos la conversión. Al servicio de la novedad del don de Dios. Amor primero. Herederos y engendrados. Las iniciativas de Dios en la vida de los hombres, de la llamada de Cristo que antecede a la vida de la Iglesia misma. El que sube no se detiene s. Gregorio)</w:t>
      </w:r>
    </w:p>
    <w:p w:rsidR="004F2625" w:rsidRDefault="004F2625" w:rsidP="004F2625">
      <w:pPr>
        <w:pStyle w:val="Prrafodelista"/>
        <w:ind w:left="1440"/>
        <w:rPr>
          <w:rFonts w:ascii="Arial" w:hAnsi="Arial" w:cs="Arial"/>
          <w:sz w:val="20"/>
          <w:szCs w:val="20"/>
        </w:rPr>
      </w:pPr>
      <w:r>
        <w:rPr>
          <w:rFonts w:ascii="Arial" w:hAnsi="Arial" w:cs="Arial"/>
          <w:sz w:val="20"/>
          <w:szCs w:val="20"/>
        </w:rPr>
        <w:t xml:space="preserve">Como en los orígenes sociedad pagana y </w:t>
      </w:r>
      <w:proofErr w:type="spellStart"/>
      <w:r>
        <w:rPr>
          <w:rFonts w:ascii="Arial" w:hAnsi="Arial" w:cs="Arial"/>
          <w:sz w:val="20"/>
          <w:szCs w:val="20"/>
        </w:rPr>
        <w:t>multirreligiosa</w:t>
      </w:r>
      <w:proofErr w:type="spellEnd"/>
      <w:r>
        <w:rPr>
          <w:rFonts w:ascii="Arial" w:hAnsi="Arial" w:cs="Arial"/>
          <w:sz w:val="20"/>
          <w:szCs w:val="20"/>
        </w:rPr>
        <w:t>, conciencia del ad intra y del poder de irradiación de su misión. Esta segunda se perdió con el tiempo. Su reaparición ahora ¿no será acaso uno de los signos de vitalidad de la Iglesia?</w:t>
      </w:r>
    </w:p>
    <w:p w:rsidR="004F2625" w:rsidRPr="004F2625" w:rsidRDefault="004F2625" w:rsidP="004F2625">
      <w:pPr>
        <w:pStyle w:val="Prrafodelista"/>
        <w:ind w:left="1440"/>
        <w:rPr>
          <w:rFonts w:ascii="Arial" w:hAnsi="Arial" w:cs="Arial"/>
          <w:sz w:val="20"/>
          <w:szCs w:val="20"/>
        </w:rPr>
      </w:pPr>
      <w:r>
        <w:rPr>
          <w:rFonts w:ascii="Arial" w:hAnsi="Arial" w:cs="Arial"/>
          <w:sz w:val="20"/>
          <w:szCs w:val="20"/>
        </w:rPr>
        <w:t>La gracia de nuestros orígenes para todos.</w:t>
      </w:r>
    </w:p>
    <w:p w:rsidR="00A45A6A" w:rsidRPr="002B1055" w:rsidRDefault="00A45A6A" w:rsidP="00A45A6A">
      <w:pPr>
        <w:rPr>
          <w:rFonts w:ascii="Arial" w:hAnsi="Arial" w:cs="Arial"/>
          <w:sz w:val="20"/>
          <w:szCs w:val="20"/>
        </w:rPr>
      </w:pPr>
    </w:p>
    <w:p w:rsidR="00BE2054" w:rsidRPr="001701C4" w:rsidRDefault="00BE2054" w:rsidP="00A45A6A">
      <w:pPr>
        <w:rPr>
          <w:rFonts w:ascii="Arial" w:hAnsi="Arial" w:cs="Arial"/>
          <w:b/>
          <w:sz w:val="20"/>
          <w:szCs w:val="20"/>
        </w:rPr>
      </w:pPr>
      <w:r w:rsidRPr="001701C4">
        <w:rPr>
          <w:rFonts w:ascii="Arial" w:hAnsi="Arial" w:cs="Arial"/>
          <w:b/>
          <w:sz w:val="20"/>
          <w:szCs w:val="20"/>
          <w:bdr w:val="single" w:sz="4" w:space="0" w:color="auto"/>
        </w:rPr>
        <w:t>CELAM: La alegría de iniciar discípulos misioneros en el cambio de época. Nuevas perspectivas para la Catequesis en A.L. y El Caribe</w:t>
      </w:r>
    </w:p>
    <w:p w:rsidR="00BE2054" w:rsidRPr="002B1055" w:rsidRDefault="00BE2054" w:rsidP="00A45A6A">
      <w:pPr>
        <w:rPr>
          <w:rFonts w:ascii="Arial" w:hAnsi="Arial" w:cs="Arial"/>
          <w:sz w:val="20"/>
          <w:szCs w:val="20"/>
        </w:rPr>
      </w:pPr>
    </w:p>
    <w:p w:rsidR="00BE2054" w:rsidRPr="002B1055" w:rsidRDefault="00BE2054" w:rsidP="00BE2054">
      <w:pPr>
        <w:pStyle w:val="Prrafodelista"/>
        <w:numPr>
          <w:ilvl w:val="0"/>
          <w:numId w:val="11"/>
        </w:numPr>
        <w:rPr>
          <w:rFonts w:ascii="Arial" w:hAnsi="Arial" w:cs="Arial"/>
          <w:sz w:val="20"/>
          <w:szCs w:val="20"/>
        </w:rPr>
      </w:pPr>
      <w:r w:rsidRPr="002B1055">
        <w:rPr>
          <w:rFonts w:ascii="Arial" w:hAnsi="Arial" w:cs="Arial"/>
          <w:sz w:val="20"/>
          <w:szCs w:val="20"/>
        </w:rPr>
        <w:t>Contemplar: una mirada sobre nuestro tiempo</w:t>
      </w:r>
    </w:p>
    <w:p w:rsidR="00BE2054" w:rsidRPr="002B1055" w:rsidRDefault="00BE2054" w:rsidP="00BE2054">
      <w:pPr>
        <w:pStyle w:val="Prrafodelista"/>
        <w:numPr>
          <w:ilvl w:val="0"/>
          <w:numId w:val="11"/>
        </w:numPr>
        <w:rPr>
          <w:rFonts w:ascii="Arial" w:hAnsi="Arial" w:cs="Arial"/>
          <w:sz w:val="20"/>
          <w:szCs w:val="20"/>
        </w:rPr>
      </w:pPr>
      <w:r w:rsidRPr="002B1055">
        <w:rPr>
          <w:rFonts w:ascii="Arial" w:hAnsi="Arial" w:cs="Arial"/>
          <w:sz w:val="20"/>
          <w:szCs w:val="20"/>
        </w:rPr>
        <w:t>Discernir: algunos criterios de iluminación</w:t>
      </w:r>
    </w:p>
    <w:p w:rsidR="00BE2054" w:rsidRPr="002B1055" w:rsidRDefault="00BE2054" w:rsidP="00BE2054">
      <w:pPr>
        <w:pStyle w:val="Prrafodelista"/>
        <w:numPr>
          <w:ilvl w:val="0"/>
          <w:numId w:val="11"/>
        </w:numPr>
        <w:rPr>
          <w:rFonts w:ascii="Arial" w:hAnsi="Arial" w:cs="Arial"/>
          <w:sz w:val="20"/>
          <w:szCs w:val="20"/>
        </w:rPr>
      </w:pPr>
      <w:r w:rsidRPr="002B1055">
        <w:rPr>
          <w:rFonts w:ascii="Arial" w:hAnsi="Arial" w:cs="Arial"/>
          <w:sz w:val="20"/>
          <w:szCs w:val="20"/>
        </w:rPr>
        <w:t>Proponer: nuevos horizontes para la catequesis</w:t>
      </w:r>
    </w:p>
    <w:p w:rsidR="00BE2054" w:rsidRPr="002B1055" w:rsidRDefault="00BE2054" w:rsidP="00BE2054">
      <w:pPr>
        <w:rPr>
          <w:rFonts w:ascii="Arial" w:hAnsi="Arial" w:cs="Arial"/>
          <w:sz w:val="20"/>
          <w:szCs w:val="20"/>
        </w:rPr>
      </w:pPr>
    </w:p>
    <w:p w:rsidR="00BE2054" w:rsidRPr="002B1055" w:rsidRDefault="00BE2054" w:rsidP="00BE2054">
      <w:pPr>
        <w:rPr>
          <w:rFonts w:ascii="Arial" w:hAnsi="Arial" w:cs="Arial"/>
          <w:sz w:val="20"/>
          <w:szCs w:val="20"/>
        </w:rPr>
      </w:pPr>
      <w:r w:rsidRPr="002B1055">
        <w:rPr>
          <w:rFonts w:ascii="Arial" w:hAnsi="Arial" w:cs="Arial"/>
          <w:sz w:val="20"/>
          <w:szCs w:val="20"/>
        </w:rPr>
        <w:t>Presentación:</w:t>
      </w:r>
    </w:p>
    <w:p w:rsidR="00BE2054" w:rsidRPr="002B1055" w:rsidRDefault="00BE2054" w:rsidP="00BE2054">
      <w:pPr>
        <w:rPr>
          <w:rFonts w:ascii="Arial" w:hAnsi="Arial" w:cs="Arial"/>
          <w:sz w:val="20"/>
          <w:szCs w:val="20"/>
        </w:rPr>
      </w:pPr>
      <w:r w:rsidRPr="002B1055">
        <w:rPr>
          <w:rFonts w:ascii="Arial" w:hAnsi="Arial" w:cs="Arial"/>
          <w:sz w:val="20"/>
          <w:szCs w:val="20"/>
        </w:rPr>
        <w:t xml:space="preserve">Reto fundamental D.A. </w:t>
      </w:r>
      <w:proofErr w:type="spellStart"/>
      <w:r w:rsidRPr="002B1055">
        <w:rPr>
          <w:rFonts w:ascii="Arial" w:hAnsi="Arial" w:cs="Arial"/>
          <w:sz w:val="20"/>
          <w:szCs w:val="20"/>
        </w:rPr>
        <w:t>n°</w:t>
      </w:r>
      <w:proofErr w:type="spellEnd"/>
      <w:r w:rsidRPr="002B1055">
        <w:rPr>
          <w:rFonts w:ascii="Arial" w:hAnsi="Arial" w:cs="Arial"/>
          <w:sz w:val="20"/>
          <w:szCs w:val="20"/>
        </w:rPr>
        <w:t xml:space="preserve"> 14: mostrar la capacidad de la Iglesia para promover y formar discípulos y mis</w:t>
      </w:r>
      <w:r w:rsidR="00C27DD3">
        <w:rPr>
          <w:rFonts w:ascii="Arial" w:hAnsi="Arial" w:cs="Arial"/>
          <w:sz w:val="20"/>
          <w:szCs w:val="20"/>
        </w:rPr>
        <w:t>i</w:t>
      </w:r>
      <w:r w:rsidRPr="002B1055">
        <w:rPr>
          <w:rFonts w:ascii="Arial" w:hAnsi="Arial" w:cs="Arial"/>
          <w:sz w:val="20"/>
          <w:szCs w:val="20"/>
        </w:rPr>
        <w:t>oneros que respondan a la vocación recibida y comuniquen por doquier, por desborde de gratitud y alegría, el don del encuentro con Jesucristo.</w:t>
      </w:r>
    </w:p>
    <w:p w:rsidR="00BE2054" w:rsidRPr="002B1055" w:rsidRDefault="00BE2054" w:rsidP="00BE2054">
      <w:pPr>
        <w:rPr>
          <w:rFonts w:ascii="Arial" w:hAnsi="Arial" w:cs="Arial"/>
          <w:sz w:val="20"/>
          <w:szCs w:val="20"/>
        </w:rPr>
      </w:pPr>
      <w:r w:rsidRPr="002B1055">
        <w:rPr>
          <w:rFonts w:ascii="Arial" w:hAnsi="Arial" w:cs="Arial"/>
          <w:sz w:val="20"/>
          <w:szCs w:val="20"/>
        </w:rPr>
        <w:t xml:space="preserve">Tb </w:t>
      </w:r>
      <w:proofErr w:type="spellStart"/>
      <w:r w:rsidRPr="002B1055">
        <w:rPr>
          <w:rFonts w:ascii="Arial" w:hAnsi="Arial" w:cs="Arial"/>
          <w:sz w:val="20"/>
          <w:szCs w:val="20"/>
        </w:rPr>
        <w:t>Evangelii</w:t>
      </w:r>
      <w:proofErr w:type="spellEnd"/>
      <w:r w:rsidRPr="002B1055">
        <w:rPr>
          <w:rFonts w:ascii="Arial" w:hAnsi="Arial" w:cs="Arial"/>
          <w:sz w:val="20"/>
          <w:szCs w:val="20"/>
        </w:rPr>
        <w:t xml:space="preserve"> </w:t>
      </w:r>
      <w:proofErr w:type="spellStart"/>
      <w:r w:rsidRPr="002B1055">
        <w:rPr>
          <w:rFonts w:ascii="Arial" w:hAnsi="Arial" w:cs="Arial"/>
          <w:sz w:val="20"/>
          <w:szCs w:val="20"/>
        </w:rPr>
        <w:t>Gaudium</w:t>
      </w:r>
      <w:proofErr w:type="spellEnd"/>
      <w:r w:rsidRPr="002B1055">
        <w:rPr>
          <w:rFonts w:ascii="Arial" w:hAnsi="Arial" w:cs="Arial"/>
          <w:sz w:val="20"/>
          <w:szCs w:val="20"/>
        </w:rPr>
        <w:t>.</w:t>
      </w:r>
    </w:p>
    <w:p w:rsidR="00C27DD3" w:rsidRDefault="00C27DD3" w:rsidP="00C35439">
      <w:pPr>
        <w:rPr>
          <w:rFonts w:ascii="Arial" w:hAnsi="Arial" w:cs="Arial"/>
          <w:sz w:val="20"/>
          <w:szCs w:val="20"/>
        </w:rPr>
      </w:pPr>
    </w:p>
    <w:p w:rsidR="00C35439" w:rsidRPr="002B1055" w:rsidRDefault="00BE2054" w:rsidP="00C35439">
      <w:pPr>
        <w:rPr>
          <w:rFonts w:ascii="Arial" w:hAnsi="Arial" w:cs="Arial"/>
          <w:sz w:val="20"/>
          <w:szCs w:val="20"/>
        </w:rPr>
      </w:pPr>
      <w:r w:rsidRPr="00C27DD3">
        <w:rPr>
          <w:rFonts w:ascii="Arial" w:hAnsi="Arial" w:cs="Arial"/>
          <w:b/>
          <w:sz w:val="20"/>
          <w:szCs w:val="20"/>
        </w:rPr>
        <w:t>Partimos de un nuevo paradigma:</w:t>
      </w:r>
      <w:r w:rsidRPr="002B1055">
        <w:rPr>
          <w:rFonts w:ascii="Arial" w:hAnsi="Arial" w:cs="Arial"/>
          <w:sz w:val="20"/>
          <w:szCs w:val="20"/>
        </w:rPr>
        <w:t xml:space="preserve"> la catequesis es ante todo un proce</w:t>
      </w:r>
      <w:r w:rsidR="00C27DD3">
        <w:rPr>
          <w:rFonts w:ascii="Arial" w:hAnsi="Arial" w:cs="Arial"/>
          <w:sz w:val="20"/>
          <w:szCs w:val="20"/>
        </w:rPr>
        <w:t xml:space="preserve">so </w:t>
      </w:r>
      <w:r w:rsidRPr="002B1055">
        <w:rPr>
          <w:rFonts w:ascii="Arial" w:hAnsi="Arial" w:cs="Arial"/>
          <w:sz w:val="20"/>
          <w:szCs w:val="20"/>
        </w:rPr>
        <w:t>de iniciación a la Vida cristiana,</w:t>
      </w:r>
    </w:p>
    <w:p w:rsidR="00BE2054" w:rsidRPr="002B1055" w:rsidRDefault="00BE2054" w:rsidP="00C35439">
      <w:pPr>
        <w:rPr>
          <w:rFonts w:ascii="Arial" w:hAnsi="Arial" w:cs="Arial"/>
          <w:sz w:val="20"/>
          <w:szCs w:val="20"/>
        </w:rPr>
      </w:pPr>
      <w:r w:rsidRPr="002B1055">
        <w:rPr>
          <w:rFonts w:ascii="Arial" w:hAnsi="Arial" w:cs="Arial"/>
          <w:sz w:val="20"/>
          <w:szCs w:val="20"/>
        </w:rPr>
        <w:t xml:space="preserve">Que busca integrar todas las </w:t>
      </w:r>
      <w:r w:rsidRPr="00C27DD3">
        <w:rPr>
          <w:rFonts w:ascii="Arial" w:hAnsi="Arial" w:cs="Arial"/>
          <w:b/>
          <w:sz w:val="20"/>
          <w:szCs w:val="20"/>
        </w:rPr>
        <w:t>dimensiones de la persona</w:t>
      </w:r>
      <w:r w:rsidRPr="002B1055">
        <w:rPr>
          <w:rFonts w:ascii="Arial" w:hAnsi="Arial" w:cs="Arial"/>
          <w:sz w:val="20"/>
          <w:szCs w:val="20"/>
        </w:rPr>
        <w:t>,</w:t>
      </w:r>
    </w:p>
    <w:p w:rsidR="00BE2054" w:rsidRPr="002B1055" w:rsidRDefault="00BE2054" w:rsidP="00C35439">
      <w:pPr>
        <w:rPr>
          <w:rFonts w:ascii="Arial" w:hAnsi="Arial" w:cs="Arial"/>
          <w:sz w:val="20"/>
          <w:szCs w:val="20"/>
        </w:rPr>
      </w:pPr>
      <w:r w:rsidRPr="002B1055">
        <w:rPr>
          <w:rFonts w:ascii="Arial" w:hAnsi="Arial" w:cs="Arial"/>
          <w:sz w:val="20"/>
          <w:szCs w:val="20"/>
        </w:rPr>
        <w:t xml:space="preserve">Teniendo como fuente de inspiración el </w:t>
      </w:r>
      <w:r w:rsidRPr="00C27DD3">
        <w:rPr>
          <w:rFonts w:ascii="Arial" w:hAnsi="Arial" w:cs="Arial"/>
          <w:b/>
          <w:sz w:val="20"/>
          <w:szCs w:val="20"/>
        </w:rPr>
        <w:t>catecumenado de los primeros siglos.</w:t>
      </w:r>
    </w:p>
    <w:p w:rsidR="00BE2054" w:rsidRPr="002B1055" w:rsidRDefault="00BE2054" w:rsidP="00C35439">
      <w:pPr>
        <w:rPr>
          <w:rFonts w:ascii="Arial" w:hAnsi="Arial" w:cs="Arial"/>
          <w:sz w:val="20"/>
          <w:szCs w:val="20"/>
        </w:rPr>
      </w:pPr>
      <w:r w:rsidRPr="002B1055">
        <w:rPr>
          <w:rFonts w:ascii="Arial" w:hAnsi="Arial" w:cs="Arial"/>
          <w:sz w:val="20"/>
          <w:szCs w:val="20"/>
        </w:rPr>
        <w:t xml:space="preserve">En este nuevo paradigma, el </w:t>
      </w:r>
      <w:proofErr w:type="spellStart"/>
      <w:r w:rsidRPr="00C27DD3">
        <w:rPr>
          <w:rFonts w:ascii="Arial" w:hAnsi="Arial" w:cs="Arial"/>
          <w:b/>
          <w:sz w:val="20"/>
          <w:szCs w:val="20"/>
        </w:rPr>
        <w:t>kerygma</w:t>
      </w:r>
      <w:proofErr w:type="spellEnd"/>
      <w:r w:rsidRPr="00C27DD3">
        <w:rPr>
          <w:rFonts w:ascii="Arial" w:hAnsi="Arial" w:cs="Arial"/>
          <w:b/>
          <w:sz w:val="20"/>
          <w:szCs w:val="20"/>
        </w:rPr>
        <w:t xml:space="preserve"> es el hilo conductor</w:t>
      </w:r>
      <w:r w:rsidRPr="002B1055">
        <w:rPr>
          <w:rFonts w:ascii="Arial" w:hAnsi="Arial" w:cs="Arial"/>
          <w:sz w:val="20"/>
          <w:szCs w:val="20"/>
        </w:rPr>
        <w:t xml:space="preserve"> de todo proceso catequético</w:t>
      </w:r>
    </w:p>
    <w:p w:rsidR="00BE2054" w:rsidRPr="002B1055" w:rsidRDefault="00BE2054" w:rsidP="00C35439">
      <w:pPr>
        <w:rPr>
          <w:rFonts w:ascii="Arial" w:hAnsi="Arial" w:cs="Arial"/>
          <w:sz w:val="20"/>
          <w:szCs w:val="20"/>
        </w:rPr>
      </w:pPr>
      <w:r w:rsidRPr="002B1055">
        <w:rPr>
          <w:rFonts w:ascii="Arial" w:hAnsi="Arial" w:cs="Arial"/>
          <w:sz w:val="20"/>
          <w:szCs w:val="20"/>
        </w:rPr>
        <w:t>Que tiene como finalidad principa</w:t>
      </w:r>
      <w:r w:rsidR="00C27DD3">
        <w:rPr>
          <w:rFonts w:ascii="Arial" w:hAnsi="Arial" w:cs="Arial"/>
          <w:sz w:val="20"/>
          <w:szCs w:val="20"/>
        </w:rPr>
        <w:t>l</w:t>
      </w:r>
      <w:r w:rsidRPr="002B1055">
        <w:rPr>
          <w:rFonts w:ascii="Arial" w:hAnsi="Arial" w:cs="Arial"/>
          <w:sz w:val="20"/>
          <w:szCs w:val="20"/>
        </w:rPr>
        <w:t xml:space="preserve"> </w:t>
      </w:r>
      <w:r w:rsidRPr="00C27DD3">
        <w:rPr>
          <w:rFonts w:ascii="Arial" w:hAnsi="Arial" w:cs="Arial"/>
          <w:b/>
          <w:sz w:val="20"/>
          <w:szCs w:val="20"/>
        </w:rPr>
        <w:t>llevar a la persona al encuentro con Jesucristo vivo</w:t>
      </w:r>
      <w:r w:rsidRPr="002B1055">
        <w:rPr>
          <w:rFonts w:ascii="Arial" w:hAnsi="Arial" w:cs="Arial"/>
          <w:sz w:val="20"/>
          <w:szCs w:val="20"/>
        </w:rPr>
        <w:t>.</w:t>
      </w:r>
    </w:p>
    <w:p w:rsidR="00BE2054" w:rsidRPr="002B1055" w:rsidRDefault="00BE2054" w:rsidP="00C35439">
      <w:pPr>
        <w:rPr>
          <w:rFonts w:ascii="Arial" w:hAnsi="Arial" w:cs="Arial"/>
          <w:sz w:val="20"/>
          <w:szCs w:val="20"/>
        </w:rPr>
      </w:pPr>
      <w:r w:rsidRPr="002B1055">
        <w:rPr>
          <w:rFonts w:ascii="Arial" w:hAnsi="Arial" w:cs="Arial"/>
          <w:sz w:val="20"/>
          <w:szCs w:val="20"/>
        </w:rPr>
        <w:t xml:space="preserve">De dicho encuentro brota el </w:t>
      </w:r>
      <w:r w:rsidRPr="00C27DD3">
        <w:rPr>
          <w:rFonts w:ascii="Arial" w:hAnsi="Arial" w:cs="Arial"/>
          <w:b/>
          <w:sz w:val="20"/>
          <w:szCs w:val="20"/>
        </w:rPr>
        <w:t>ímpetu mis</w:t>
      </w:r>
      <w:r w:rsidR="00C27DD3" w:rsidRPr="00C27DD3">
        <w:rPr>
          <w:rFonts w:ascii="Arial" w:hAnsi="Arial" w:cs="Arial"/>
          <w:b/>
          <w:sz w:val="20"/>
          <w:szCs w:val="20"/>
        </w:rPr>
        <w:t>i</w:t>
      </w:r>
      <w:r w:rsidRPr="00C27DD3">
        <w:rPr>
          <w:rFonts w:ascii="Arial" w:hAnsi="Arial" w:cs="Arial"/>
          <w:b/>
          <w:sz w:val="20"/>
          <w:szCs w:val="20"/>
        </w:rPr>
        <w:t>onero</w:t>
      </w:r>
      <w:r w:rsidRPr="002B1055">
        <w:rPr>
          <w:rFonts w:ascii="Arial" w:hAnsi="Arial" w:cs="Arial"/>
          <w:sz w:val="20"/>
          <w:szCs w:val="20"/>
        </w:rPr>
        <w:t xml:space="preserve"> de la persona.</w:t>
      </w:r>
    </w:p>
    <w:p w:rsidR="00C27DD3" w:rsidRPr="002B1055" w:rsidRDefault="00BE2054" w:rsidP="00C27DD3">
      <w:pPr>
        <w:rPr>
          <w:rFonts w:ascii="Arial" w:hAnsi="Arial" w:cs="Arial"/>
          <w:sz w:val="20"/>
          <w:szCs w:val="20"/>
        </w:rPr>
      </w:pPr>
      <w:r w:rsidRPr="00C27DD3">
        <w:rPr>
          <w:rFonts w:ascii="Arial" w:hAnsi="Arial" w:cs="Arial"/>
          <w:b/>
          <w:sz w:val="20"/>
          <w:szCs w:val="20"/>
        </w:rPr>
        <w:t>Exige un nuevo catequista</w:t>
      </w:r>
      <w:r w:rsidRPr="002B1055">
        <w:rPr>
          <w:rFonts w:ascii="Arial" w:hAnsi="Arial" w:cs="Arial"/>
          <w:sz w:val="20"/>
          <w:szCs w:val="20"/>
        </w:rPr>
        <w:t xml:space="preserve">, </w:t>
      </w:r>
      <w:r w:rsidR="00C27DD3" w:rsidRPr="002B1055">
        <w:rPr>
          <w:rFonts w:ascii="Arial" w:hAnsi="Arial" w:cs="Arial"/>
          <w:sz w:val="20"/>
          <w:szCs w:val="20"/>
        </w:rPr>
        <w:t>nuevo en su formación, comunicador por exc</w:t>
      </w:r>
      <w:r w:rsidR="00C27DD3">
        <w:rPr>
          <w:rFonts w:ascii="Arial" w:hAnsi="Arial" w:cs="Arial"/>
          <w:sz w:val="20"/>
          <w:szCs w:val="20"/>
        </w:rPr>
        <w:t>el</w:t>
      </w:r>
      <w:r w:rsidR="00C27DD3" w:rsidRPr="002B1055">
        <w:rPr>
          <w:rFonts w:ascii="Arial" w:hAnsi="Arial" w:cs="Arial"/>
          <w:sz w:val="20"/>
          <w:szCs w:val="20"/>
        </w:rPr>
        <w:t>encia de su propia experiencia y relación con Jes</w:t>
      </w:r>
      <w:r w:rsidR="00C27DD3">
        <w:rPr>
          <w:rFonts w:ascii="Arial" w:hAnsi="Arial" w:cs="Arial"/>
          <w:sz w:val="20"/>
          <w:szCs w:val="20"/>
        </w:rPr>
        <w:t>ú</w:t>
      </w:r>
      <w:r w:rsidR="00C27DD3" w:rsidRPr="002B1055">
        <w:rPr>
          <w:rFonts w:ascii="Arial" w:hAnsi="Arial" w:cs="Arial"/>
          <w:sz w:val="20"/>
          <w:szCs w:val="20"/>
        </w:rPr>
        <w:t>s</w:t>
      </w:r>
    </w:p>
    <w:p w:rsidR="00BE2054" w:rsidRPr="002B1055" w:rsidRDefault="00BE2054" w:rsidP="00C35439">
      <w:pPr>
        <w:rPr>
          <w:rFonts w:ascii="Arial" w:hAnsi="Arial" w:cs="Arial"/>
          <w:sz w:val="20"/>
          <w:szCs w:val="20"/>
        </w:rPr>
      </w:pPr>
      <w:r w:rsidRPr="00C27DD3">
        <w:rPr>
          <w:rFonts w:ascii="Arial" w:hAnsi="Arial" w:cs="Arial"/>
          <w:b/>
          <w:sz w:val="20"/>
          <w:szCs w:val="20"/>
        </w:rPr>
        <w:t>exige una comunidad cristiana</w:t>
      </w:r>
      <w:r w:rsidRPr="002B1055">
        <w:rPr>
          <w:rFonts w:ascii="Arial" w:hAnsi="Arial" w:cs="Arial"/>
          <w:sz w:val="20"/>
          <w:szCs w:val="20"/>
        </w:rPr>
        <w:t xml:space="preserve"> que ju</w:t>
      </w:r>
      <w:r w:rsidR="00C27DD3">
        <w:rPr>
          <w:rFonts w:ascii="Arial" w:hAnsi="Arial" w:cs="Arial"/>
          <w:sz w:val="20"/>
          <w:szCs w:val="20"/>
        </w:rPr>
        <w:t>e</w:t>
      </w:r>
      <w:r w:rsidRPr="002B1055">
        <w:rPr>
          <w:rFonts w:ascii="Arial" w:hAnsi="Arial" w:cs="Arial"/>
          <w:sz w:val="20"/>
          <w:szCs w:val="20"/>
        </w:rPr>
        <w:t>gue un papel prep</w:t>
      </w:r>
      <w:r w:rsidR="00C27DD3">
        <w:rPr>
          <w:rFonts w:ascii="Arial" w:hAnsi="Arial" w:cs="Arial"/>
          <w:sz w:val="20"/>
          <w:szCs w:val="20"/>
        </w:rPr>
        <w:t>o</w:t>
      </w:r>
      <w:r w:rsidRPr="002B1055">
        <w:rPr>
          <w:rFonts w:ascii="Arial" w:hAnsi="Arial" w:cs="Arial"/>
          <w:sz w:val="20"/>
          <w:szCs w:val="20"/>
        </w:rPr>
        <w:t>nderante</w:t>
      </w:r>
    </w:p>
    <w:p w:rsidR="00BE2054" w:rsidRPr="00C27DD3" w:rsidRDefault="00BE2054" w:rsidP="00BE2054">
      <w:pPr>
        <w:pStyle w:val="Prrafodelista"/>
        <w:numPr>
          <w:ilvl w:val="0"/>
          <w:numId w:val="9"/>
        </w:numPr>
        <w:rPr>
          <w:rFonts w:ascii="Arial" w:hAnsi="Arial" w:cs="Arial"/>
          <w:b/>
          <w:sz w:val="20"/>
          <w:szCs w:val="20"/>
        </w:rPr>
      </w:pPr>
      <w:r w:rsidRPr="00C27DD3">
        <w:rPr>
          <w:rFonts w:ascii="Arial" w:hAnsi="Arial" w:cs="Arial"/>
          <w:b/>
          <w:sz w:val="20"/>
          <w:szCs w:val="20"/>
        </w:rPr>
        <w:t>I</w:t>
      </w:r>
      <w:r w:rsidR="007B70B2" w:rsidRPr="00C27DD3">
        <w:rPr>
          <w:rFonts w:ascii="Arial" w:hAnsi="Arial" w:cs="Arial"/>
          <w:b/>
          <w:sz w:val="20"/>
          <w:szCs w:val="20"/>
        </w:rPr>
        <w:t>g</w:t>
      </w:r>
      <w:r w:rsidRPr="00C27DD3">
        <w:rPr>
          <w:rFonts w:ascii="Arial" w:hAnsi="Arial" w:cs="Arial"/>
          <w:b/>
          <w:sz w:val="20"/>
          <w:szCs w:val="20"/>
        </w:rPr>
        <w:t>lesia:</w:t>
      </w:r>
      <w:r w:rsidRPr="002B1055">
        <w:rPr>
          <w:rFonts w:ascii="Arial" w:hAnsi="Arial" w:cs="Arial"/>
          <w:sz w:val="20"/>
          <w:szCs w:val="20"/>
        </w:rPr>
        <w:t xml:space="preserve"> comunidad catequizadora en salida misionera y dispuesta a</w:t>
      </w:r>
      <w:r w:rsidR="00C27DD3">
        <w:rPr>
          <w:rFonts w:ascii="Arial" w:hAnsi="Arial" w:cs="Arial"/>
          <w:sz w:val="20"/>
          <w:szCs w:val="20"/>
        </w:rPr>
        <w:t xml:space="preserve"> </w:t>
      </w:r>
      <w:r w:rsidRPr="002B1055">
        <w:rPr>
          <w:rFonts w:ascii="Arial" w:hAnsi="Arial" w:cs="Arial"/>
          <w:sz w:val="20"/>
          <w:szCs w:val="20"/>
        </w:rPr>
        <w:t>l</w:t>
      </w:r>
      <w:r w:rsidR="00C27DD3">
        <w:rPr>
          <w:rFonts w:ascii="Arial" w:hAnsi="Arial" w:cs="Arial"/>
          <w:sz w:val="20"/>
          <w:szCs w:val="20"/>
        </w:rPr>
        <w:t>a</w:t>
      </w:r>
      <w:r w:rsidRPr="002B1055">
        <w:rPr>
          <w:rFonts w:ascii="Arial" w:hAnsi="Arial" w:cs="Arial"/>
          <w:sz w:val="20"/>
          <w:szCs w:val="20"/>
        </w:rPr>
        <w:t xml:space="preserve"> </w:t>
      </w:r>
      <w:r w:rsidRPr="00C27DD3">
        <w:rPr>
          <w:rFonts w:ascii="Arial" w:hAnsi="Arial" w:cs="Arial"/>
          <w:b/>
          <w:sz w:val="20"/>
          <w:szCs w:val="20"/>
        </w:rPr>
        <w:t>conversión pastoral</w:t>
      </w:r>
    </w:p>
    <w:p w:rsidR="00C27DD3" w:rsidRPr="00C27DD3" w:rsidRDefault="00C27DD3" w:rsidP="00C27DD3">
      <w:pPr>
        <w:pStyle w:val="Prrafodelista"/>
        <w:rPr>
          <w:rFonts w:ascii="Arial" w:hAnsi="Arial" w:cs="Arial"/>
          <w:sz w:val="20"/>
          <w:szCs w:val="20"/>
        </w:rPr>
      </w:pPr>
    </w:p>
    <w:p w:rsidR="00BE2054" w:rsidRPr="002B1055" w:rsidRDefault="00BE2054" w:rsidP="00BE2054">
      <w:pPr>
        <w:pStyle w:val="Prrafodelista"/>
        <w:numPr>
          <w:ilvl w:val="0"/>
          <w:numId w:val="9"/>
        </w:numPr>
        <w:rPr>
          <w:rFonts w:ascii="Arial" w:hAnsi="Arial" w:cs="Arial"/>
          <w:sz w:val="20"/>
          <w:szCs w:val="20"/>
        </w:rPr>
      </w:pPr>
      <w:r w:rsidRPr="00C27DD3">
        <w:rPr>
          <w:rFonts w:ascii="Arial" w:hAnsi="Arial" w:cs="Arial"/>
          <w:b/>
          <w:sz w:val="20"/>
          <w:szCs w:val="20"/>
        </w:rPr>
        <w:t>Catequesis</w:t>
      </w:r>
      <w:r w:rsidRPr="002B1055">
        <w:rPr>
          <w:rFonts w:ascii="Arial" w:hAnsi="Arial" w:cs="Arial"/>
          <w:sz w:val="20"/>
          <w:szCs w:val="20"/>
        </w:rPr>
        <w:t>: al servicio del a iniciación a la vida cristiana</w:t>
      </w:r>
    </w:p>
    <w:p w:rsidR="00C27DD3" w:rsidRPr="00C27DD3" w:rsidRDefault="00C27DD3" w:rsidP="00C27DD3">
      <w:pPr>
        <w:pStyle w:val="Prrafodelista"/>
        <w:rPr>
          <w:rFonts w:ascii="Arial" w:hAnsi="Arial" w:cs="Arial"/>
          <w:sz w:val="20"/>
          <w:szCs w:val="20"/>
        </w:rPr>
      </w:pPr>
    </w:p>
    <w:p w:rsidR="00BE2054" w:rsidRPr="002B1055" w:rsidRDefault="00BE2054" w:rsidP="00BE2054">
      <w:pPr>
        <w:pStyle w:val="Prrafodelista"/>
        <w:numPr>
          <w:ilvl w:val="0"/>
          <w:numId w:val="9"/>
        </w:numPr>
        <w:rPr>
          <w:rFonts w:ascii="Arial" w:hAnsi="Arial" w:cs="Arial"/>
          <w:sz w:val="20"/>
          <w:szCs w:val="20"/>
        </w:rPr>
      </w:pPr>
      <w:proofErr w:type="spellStart"/>
      <w:r w:rsidRPr="00C27DD3">
        <w:rPr>
          <w:rFonts w:ascii="Arial" w:hAnsi="Arial" w:cs="Arial"/>
          <w:b/>
          <w:sz w:val="20"/>
          <w:szCs w:val="20"/>
        </w:rPr>
        <w:t>Catequizandos</w:t>
      </w:r>
      <w:proofErr w:type="spellEnd"/>
      <w:r w:rsidRPr="002B1055">
        <w:rPr>
          <w:rFonts w:ascii="Arial" w:hAnsi="Arial" w:cs="Arial"/>
          <w:sz w:val="20"/>
          <w:szCs w:val="20"/>
        </w:rPr>
        <w:t>:</w:t>
      </w:r>
      <w:r w:rsidR="007B70B2" w:rsidRPr="002B1055">
        <w:rPr>
          <w:rFonts w:ascii="Arial" w:hAnsi="Arial" w:cs="Arial"/>
          <w:sz w:val="20"/>
          <w:szCs w:val="20"/>
        </w:rPr>
        <w:t xml:space="preserve"> </w:t>
      </w:r>
      <w:r w:rsidRPr="002B1055">
        <w:rPr>
          <w:rFonts w:ascii="Arial" w:hAnsi="Arial" w:cs="Arial"/>
          <w:sz w:val="20"/>
          <w:szCs w:val="20"/>
        </w:rPr>
        <w:t xml:space="preserve"> </w:t>
      </w:r>
      <w:r w:rsidR="00CC77D4" w:rsidRPr="002B1055">
        <w:rPr>
          <w:rFonts w:ascii="Arial" w:hAnsi="Arial" w:cs="Arial"/>
          <w:sz w:val="20"/>
          <w:szCs w:val="20"/>
        </w:rPr>
        <w:t>iniciación a la vida cri</w:t>
      </w:r>
      <w:r w:rsidR="00C27DD3">
        <w:rPr>
          <w:rFonts w:ascii="Arial" w:hAnsi="Arial" w:cs="Arial"/>
          <w:sz w:val="20"/>
          <w:szCs w:val="20"/>
        </w:rPr>
        <w:t>s</w:t>
      </w:r>
      <w:r w:rsidR="00CC77D4" w:rsidRPr="002B1055">
        <w:rPr>
          <w:rFonts w:ascii="Arial" w:hAnsi="Arial" w:cs="Arial"/>
          <w:sz w:val="20"/>
          <w:szCs w:val="20"/>
        </w:rPr>
        <w:t>tiana prioritariamente con adultos</w:t>
      </w:r>
    </w:p>
    <w:p w:rsidR="00C27DD3" w:rsidRPr="00C27DD3" w:rsidRDefault="00C27DD3" w:rsidP="00C27DD3">
      <w:pPr>
        <w:pStyle w:val="Prrafodelista"/>
        <w:rPr>
          <w:rFonts w:ascii="Arial" w:hAnsi="Arial" w:cs="Arial"/>
          <w:sz w:val="20"/>
          <w:szCs w:val="20"/>
        </w:rPr>
      </w:pPr>
    </w:p>
    <w:p w:rsidR="00CC77D4" w:rsidRPr="002B1055" w:rsidRDefault="00CC77D4" w:rsidP="00BE2054">
      <w:pPr>
        <w:pStyle w:val="Prrafodelista"/>
        <w:numPr>
          <w:ilvl w:val="0"/>
          <w:numId w:val="9"/>
        </w:numPr>
        <w:rPr>
          <w:rFonts w:ascii="Arial" w:hAnsi="Arial" w:cs="Arial"/>
          <w:sz w:val="20"/>
          <w:szCs w:val="20"/>
        </w:rPr>
      </w:pPr>
      <w:r w:rsidRPr="00C27DD3">
        <w:rPr>
          <w:rFonts w:ascii="Arial" w:hAnsi="Arial" w:cs="Arial"/>
          <w:b/>
          <w:sz w:val="20"/>
          <w:szCs w:val="20"/>
        </w:rPr>
        <w:t>Catequistas</w:t>
      </w:r>
      <w:r w:rsidRPr="002B1055">
        <w:rPr>
          <w:rFonts w:ascii="Arial" w:hAnsi="Arial" w:cs="Arial"/>
          <w:sz w:val="20"/>
          <w:szCs w:val="20"/>
        </w:rPr>
        <w:t>: testigo, comunicador, acompañante y mistagogo.</w:t>
      </w:r>
    </w:p>
    <w:p w:rsidR="00C27DD3" w:rsidRDefault="00C27DD3" w:rsidP="00C27DD3">
      <w:pPr>
        <w:rPr>
          <w:rFonts w:ascii="Arial" w:hAnsi="Arial" w:cs="Arial"/>
          <w:b/>
          <w:sz w:val="20"/>
          <w:szCs w:val="20"/>
        </w:rPr>
      </w:pPr>
    </w:p>
    <w:p w:rsidR="00C27DD3" w:rsidRDefault="00CC77D4" w:rsidP="00C27DD3">
      <w:pPr>
        <w:rPr>
          <w:rFonts w:ascii="Arial" w:hAnsi="Arial" w:cs="Arial"/>
          <w:sz w:val="20"/>
          <w:szCs w:val="20"/>
        </w:rPr>
      </w:pPr>
      <w:r w:rsidRPr="00C27DD3">
        <w:rPr>
          <w:rFonts w:ascii="Arial" w:hAnsi="Arial" w:cs="Arial"/>
          <w:b/>
          <w:sz w:val="20"/>
          <w:szCs w:val="20"/>
        </w:rPr>
        <w:t>Desde Bogotá 2006: se habla de hacia un nuevo paradigma de la catequesis</w:t>
      </w:r>
      <w:r w:rsidRPr="00C27DD3">
        <w:rPr>
          <w:rFonts w:ascii="Arial" w:hAnsi="Arial" w:cs="Arial"/>
          <w:sz w:val="20"/>
          <w:szCs w:val="20"/>
        </w:rPr>
        <w:t xml:space="preserve">, cuyos conceptos básicos son: </w:t>
      </w:r>
    </w:p>
    <w:p w:rsidR="00C27DD3" w:rsidRDefault="00CC77D4" w:rsidP="00C27DD3">
      <w:pPr>
        <w:pStyle w:val="Prrafodelista"/>
        <w:numPr>
          <w:ilvl w:val="0"/>
          <w:numId w:val="9"/>
        </w:numPr>
        <w:rPr>
          <w:rFonts w:ascii="Arial" w:hAnsi="Arial" w:cs="Arial"/>
          <w:sz w:val="20"/>
          <w:szCs w:val="20"/>
        </w:rPr>
      </w:pPr>
      <w:r w:rsidRPr="00C27DD3">
        <w:rPr>
          <w:rFonts w:ascii="Arial" w:hAnsi="Arial" w:cs="Arial"/>
          <w:sz w:val="20"/>
          <w:szCs w:val="20"/>
        </w:rPr>
        <w:t xml:space="preserve">encuentro con Jesús, </w:t>
      </w:r>
    </w:p>
    <w:p w:rsidR="00C27DD3" w:rsidRDefault="00CC77D4" w:rsidP="00C27DD3">
      <w:pPr>
        <w:pStyle w:val="Prrafodelista"/>
        <w:numPr>
          <w:ilvl w:val="0"/>
          <w:numId w:val="9"/>
        </w:numPr>
        <w:rPr>
          <w:rFonts w:ascii="Arial" w:hAnsi="Arial" w:cs="Arial"/>
          <w:sz w:val="20"/>
          <w:szCs w:val="20"/>
        </w:rPr>
      </w:pPr>
      <w:proofErr w:type="spellStart"/>
      <w:r w:rsidRPr="00C27DD3">
        <w:rPr>
          <w:rFonts w:ascii="Arial" w:hAnsi="Arial" w:cs="Arial"/>
          <w:sz w:val="20"/>
          <w:szCs w:val="20"/>
        </w:rPr>
        <w:t>misionariedad</w:t>
      </w:r>
      <w:proofErr w:type="spellEnd"/>
      <w:r w:rsidRPr="00C27DD3">
        <w:rPr>
          <w:rFonts w:ascii="Arial" w:hAnsi="Arial" w:cs="Arial"/>
          <w:sz w:val="20"/>
          <w:szCs w:val="20"/>
        </w:rPr>
        <w:t xml:space="preserve">, </w:t>
      </w:r>
    </w:p>
    <w:p w:rsidR="00C27DD3" w:rsidRDefault="00CC77D4" w:rsidP="00C27DD3">
      <w:pPr>
        <w:pStyle w:val="Prrafodelista"/>
        <w:numPr>
          <w:ilvl w:val="0"/>
          <w:numId w:val="9"/>
        </w:numPr>
        <w:rPr>
          <w:rFonts w:ascii="Arial" w:hAnsi="Arial" w:cs="Arial"/>
          <w:sz w:val="20"/>
          <w:szCs w:val="20"/>
        </w:rPr>
      </w:pPr>
      <w:r w:rsidRPr="00C27DD3">
        <w:rPr>
          <w:rFonts w:ascii="Arial" w:hAnsi="Arial" w:cs="Arial"/>
          <w:sz w:val="20"/>
          <w:szCs w:val="20"/>
        </w:rPr>
        <w:t xml:space="preserve">discipulado, conversión, </w:t>
      </w:r>
    </w:p>
    <w:p w:rsidR="00C27DD3" w:rsidRDefault="00CC77D4" w:rsidP="00C27DD3">
      <w:pPr>
        <w:pStyle w:val="Prrafodelista"/>
        <w:numPr>
          <w:ilvl w:val="0"/>
          <w:numId w:val="9"/>
        </w:numPr>
        <w:rPr>
          <w:rFonts w:ascii="Arial" w:hAnsi="Arial" w:cs="Arial"/>
          <w:sz w:val="20"/>
          <w:szCs w:val="20"/>
        </w:rPr>
      </w:pPr>
      <w:r w:rsidRPr="00C27DD3">
        <w:rPr>
          <w:rFonts w:ascii="Arial" w:hAnsi="Arial" w:cs="Arial"/>
          <w:sz w:val="20"/>
          <w:szCs w:val="20"/>
        </w:rPr>
        <w:t xml:space="preserve">iniciación a la vida cristiana, kerigma, primer anuncio, </w:t>
      </w:r>
    </w:p>
    <w:p w:rsidR="00C27DD3" w:rsidRDefault="00CC77D4" w:rsidP="00C27DD3">
      <w:pPr>
        <w:pStyle w:val="Prrafodelista"/>
        <w:numPr>
          <w:ilvl w:val="0"/>
          <w:numId w:val="9"/>
        </w:numPr>
        <w:rPr>
          <w:rFonts w:ascii="Arial" w:hAnsi="Arial" w:cs="Arial"/>
          <w:sz w:val="20"/>
          <w:szCs w:val="20"/>
        </w:rPr>
      </w:pPr>
      <w:proofErr w:type="spellStart"/>
      <w:r w:rsidRPr="00C27DD3">
        <w:rPr>
          <w:rFonts w:ascii="Arial" w:hAnsi="Arial" w:cs="Arial"/>
          <w:sz w:val="20"/>
          <w:szCs w:val="20"/>
        </w:rPr>
        <w:lastRenderedPageBreak/>
        <w:t>mistagogía</w:t>
      </w:r>
      <w:proofErr w:type="spellEnd"/>
      <w:r w:rsidRPr="00C27DD3">
        <w:rPr>
          <w:rFonts w:ascii="Arial" w:hAnsi="Arial" w:cs="Arial"/>
          <w:sz w:val="20"/>
          <w:szCs w:val="20"/>
        </w:rPr>
        <w:t xml:space="preserve">, catecumenado, </w:t>
      </w:r>
    </w:p>
    <w:p w:rsidR="00CC77D4" w:rsidRPr="00C27DD3" w:rsidRDefault="00CC77D4" w:rsidP="00C27DD3">
      <w:pPr>
        <w:pStyle w:val="Prrafodelista"/>
        <w:numPr>
          <w:ilvl w:val="0"/>
          <w:numId w:val="9"/>
        </w:numPr>
        <w:rPr>
          <w:rFonts w:ascii="Arial" w:hAnsi="Arial" w:cs="Arial"/>
          <w:sz w:val="20"/>
          <w:szCs w:val="20"/>
        </w:rPr>
      </w:pPr>
      <w:r w:rsidRPr="00C27DD3">
        <w:rPr>
          <w:rFonts w:ascii="Arial" w:hAnsi="Arial" w:cs="Arial"/>
          <w:sz w:val="20"/>
          <w:szCs w:val="20"/>
        </w:rPr>
        <w:t>dime</w:t>
      </w:r>
      <w:r w:rsidR="00C27DD3">
        <w:rPr>
          <w:rFonts w:ascii="Arial" w:hAnsi="Arial" w:cs="Arial"/>
          <w:sz w:val="20"/>
          <w:szCs w:val="20"/>
        </w:rPr>
        <w:t>n</w:t>
      </w:r>
      <w:r w:rsidRPr="00C27DD3">
        <w:rPr>
          <w:rFonts w:ascii="Arial" w:hAnsi="Arial" w:cs="Arial"/>
          <w:sz w:val="20"/>
          <w:szCs w:val="20"/>
        </w:rPr>
        <w:t>s</w:t>
      </w:r>
      <w:r w:rsidR="00C27DD3">
        <w:rPr>
          <w:rFonts w:ascii="Arial" w:hAnsi="Arial" w:cs="Arial"/>
          <w:sz w:val="20"/>
          <w:szCs w:val="20"/>
        </w:rPr>
        <w:t>i</w:t>
      </w:r>
      <w:r w:rsidRPr="00C27DD3">
        <w:rPr>
          <w:rFonts w:ascii="Arial" w:hAnsi="Arial" w:cs="Arial"/>
          <w:sz w:val="20"/>
          <w:szCs w:val="20"/>
        </w:rPr>
        <w:t>ón litúrgico-celebrativa, orante y simbólica en la transmisión de la fe.</w:t>
      </w:r>
    </w:p>
    <w:p w:rsidR="00C27DD3" w:rsidRDefault="00C27DD3" w:rsidP="00CC77D4">
      <w:pPr>
        <w:rPr>
          <w:rFonts w:ascii="Arial" w:hAnsi="Arial" w:cs="Arial"/>
          <w:b/>
          <w:sz w:val="20"/>
          <w:szCs w:val="20"/>
        </w:rPr>
      </w:pPr>
    </w:p>
    <w:p w:rsidR="00CC77D4" w:rsidRPr="00C27DD3" w:rsidRDefault="00CC77D4" w:rsidP="00CC77D4">
      <w:pPr>
        <w:rPr>
          <w:rFonts w:ascii="Arial" w:hAnsi="Arial" w:cs="Arial"/>
          <w:b/>
          <w:sz w:val="20"/>
          <w:szCs w:val="20"/>
        </w:rPr>
      </w:pPr>
      <w:r w:rsidRPr="00C27DD3">
        <w:rPr>
          <w:rFonts w:ascii="Arial" w:hAnsi="Arial" w:cs="Arial"/>
          <w:b/>
          <w:sz w:val="20"/>
          <w:szCs w:val="20"/>
        </w:rPr>
        <w:t>El desafío de anunciar la buena noticia en un cambio de época</w:t>
      </w:r>
    </w:p>
    <w:p w:rsidR="00CC77D4" w:rsidRPr="002B1055" w:rsidRDefault="00CC77D4" w:rsidP="00CC77D4">
      <w:pPr>
        <w:rPr>
          <w:rFonts w:ascii="Arial" w:hAnsi="Arial" w:cs="Arial"/>
          <w:sz w:val="20"/>
          <w:szCs w:val="20"/>
        </w:rPr>
      </w:pPr>
      <w:r w:rsidRPr="002B1055">
        <w:rPr>
          <w:rFonts w:ascii="Arial" w:hAnsi="Arial" w:cs="Arial"/>
          <w:sz w:val="20"/>
          <w:szCs w:val="20"/>
        </w:rPr>
        <w:t>Los paradigmas que sostenían nuestra forma de pensar, valorar y relaci</w:t>
      </w:r>
      <w:r w:rsidR="00C27DD3">
        <w:rPr>
          <w:rFonts w:ascii="Arial" w:hAnsi="Arial" w:cs="Arial"/>
          <w:sz w:val="20"/>
          <w:szCs w:val="20"/>
        </w:rPr>
        <w:t>o</w:t>
      </w:r>
      <w:r w:rsidRPr="002B1055">
        <w:rPr>
          <w:rFonts w:ascii="Arial" w:hAnsi="Arial" w:cs="Arial"/>
          <w:sz w:val="20"/>
          <w:szCs w:val="20"/>
        </w:rPr>
        <w:t>narnos han sido cuestionados y sustituidos por otros creando en todos sensaciones de inseguridad, inestabili</w:t>
      </w:r>
      <w:r w:rsidR="00C27DD3">
        <w:rPr>
          <w:rFonts w:ascii="Arial" w:hAnsi="Arial" w:cs="Arial"/>
          <w:sz w:val="20"/>
          <w:szCs w:val="20"/>
        </w:rPr>
        <w:t>d</w:t>
      </w:r>
      <w:r w:rsidRPr="002B1055">
        <w:rPr>
          <w:rFonts w:ascii="Arial" w:hAnsi="Arial" w:cs="Arial"/>
          <w:sz w:val="20"/>
          <w:szCs w:val="20"/>
        </w:rPr>
        <w:t xml:space="preserve">ad, </w:t>
      </w:r>
      <w:proofErr w:type="gramStart"/>
      <w:r w:rsidRPr="002B1055">
        <w:rPr>
          <w:rFonts w:ascii="Arial" w:hAnsi="Arial" w:cs="Arial"/>
          <w:sz w:val="20"/>
          <w:szCs w:val="20"/>
        </w:rPr>
        <w:t>desorientac</w:t>
      </w:r>
      <w:r w:rsidR="00C27DD3">
        <w:rPr>
          <w:rFonts w:ascii="Arial" w:hAnsi="Arial" w:cs="Arial"/>
          <w:sz w:val="20"/>
          <w:szCs w:val="20"/>
        </w:rPr>
        <w:t>i</w:t>
      </w:r>
      <w:r w:rsidRPr="002B1055">
        <w:rPr>
          <w:rFonts w:ascii="Arial" w:hAnsi="Arial" w:cs="Arial"/>
          <w:sz w:val="20"/>
          <w:szCs w:val="20"/>
        </w:rPr>
        <w:t>ón ,cuestionamiento</w:t>
      </w:r>
      <w:proofErr w:type="gramEnd"/>
      <w:r w:rsidRPr="002B1055">
        <w:rPr>
          <w:rFonts w:ascii="Arial" w:hAnsi="Arial" w:cs="Arial"/>
          <w:sz w:val="20"/>
          <w:szCs w:val="20"/>
        </w:rPr>
        <w:t xml:space="preserve"> y crisis. </w:t>
      </w:r>
    </w:p>
    <w:p w:rsidR="00CC77D4" w:rsidRPr="002B1055" w:rsidRDefault="00CC77D4" w:rsidP="00CC77D4">
      <w:pPr>
        <w:rPr>
          <w:rFonts w:ascii="Arial" w:hAnsi="Arial" w:cs="Arial"/>
          <w:sz w:val="20"/>
          <w:szCs w:val="20"/>
        </w:rPr>
      </w:pPr>
      <w:r w:rsidRPr="002B1055">
        <w:rPr>
          <w:rFonts w:ascii="Arial" w:hAnsi="Arial" w:cs="Arial"/>
          <w:sz w:val="20"/>
          <w:szCs w:val="20"/>
        </w:rPr>
        <w:t>Hacer una lectura crítica y esperanz</w:t>
      </w:r>
      <w:r w:rsidR="00C27DD3">
        <w:rPr>
          <w:rFonts w:ascii="Arial" w:hAnsi="Arial" w:cs="Arial"/>
          <w:sz w:val="20"/>
          <w:szCs w:val="20"/>
        </w:rPr>
        <w:t>a</w:t>
      </w:r>
      <w:r w:rsidRPr="002B1055">
        <w:rPr>
          <w:rFonts w:ascii="Arial" w:hAnsi="Arial" w:cs="Arial"/>
          <w:sz w:val="20"/>
          <w:szCs w:val="20"/>
        </w:rPr>
        <w:t>da par</w:t>
      </w:r>
      <w:r w:rsidR="00C27DD3">
        <w:rPr>
          <w:rFonts w:ascii="Arial" w:hAnsi="Arial" w:cs="Arial"/>
          <w:sz w:val="20"/>
          <w:szCs w:val="20"/>
        </w:rPr>
        <w:t>a</w:t>
      </w:r>
      <w:r w:rsidRPr="002B1055">
        <w:rPr>
          <w:rFonts w:ascii="Arial" w:hAnsi="Arial" w:cs="Arial"/>
          <w:sz w:val="20"/>
          <w:szCs w:val="20"/>
        </w:rPr>
        <w:t xml:space="preserve"> encontrar nuevas formas. Ver </w:t>
      </w:r>
      <w:proofErr w:type="spellStart"/>
      <w:r w:rsidRPr="002B1055">
        <w:rPr>
          <w:rFonts w:ascii="Arial" w:hAnsi="Arial" w:cs="Arial"/>
          <w:sz w:val="20"/>
          <w:szCs w:val="20"/>
        </w:rPr>
        <w:t>n°</w:t>
      </w:r>
      <w:proofErr w:type="spellEnd"/>
      <w:r w:rsidRPr="002B1055">
        <w:rPr>
          <w:rFonts w:ascii="Arial" w:hAnsi="Arial" w:cs="Arial"/>
          <w:sz w:val="20"/>
          <w:szCs w:val="20"/>
        </w:rPr>
        <w:t xml:space="preserve"> 18. 19.20.21.22.23.24.25.26: nuestra región.</w:t>
      </w:r>
    </w:p>
    <w:p w:rsidR="00CC77D4" w:rsidRPr="002B1055" w:rsidRDefault="00CC77D4" w:rsidP="00CC77D4">
      <w:pPr>
        <w:rPr>
          <w:rFonts w:ascii="Arial" w:hAnsi="Arial" w:cs="Arial"/>
          <w:sz w:val="20"/>
          <w:szCs w:val="20"/>
        </w:rPr>
      </w:pPr>
      <w:r w:rsidRPr="002B1055">
        <w:rPr>
          <w:rFonts w:ascii="Arial" w:hAnsi="Arial" w:cs="Arial"/>
          <w:sz w:val="20"/>
          <w:szCs w:val="20"/>
        </w:rPr>
        <w:t xml:space="preserve">Llamados a superar la crisis en la transmisión de la fe. Ver </w:t>
      </w:r>
      <w:proofErr w:type="spellStart"/>
      <w:r w:rsidRPr="002B1055">
        <w:rPr>
          <w:rFonts w:ascii="Arial" w:hAnsi="Arial" w:cs="Arial"/>
          <w:sz w:val="20"/>
          <w:szCs w:val="20"/>
        </w:rPr>
        <w:t>n°</w:t>
      </w:r>
      <w:proofErr w:type="spellEnd"/>
      <w:r w:rsidRPr="002B1055">
        <w:rPr>
          <w:rFonts w:ascii="Arial" w:hAnsi="Arial" w:cs="Arial"/>
          <w:sz w:val="20"/>
          <w:szCs w:val="20"/>
        </w:rPr>
        <w:t xml:space="preserve"> 31: sistema escolar. 32.33</w:t>
      </w:r>
    </w:p>
    <w:p w:rsidR="00CC77D4" w:rsidRPr="002B1055" w:rsidRDefault="00CC77D4" w:rsidP="00CC77D4">
      <w:pPr>
        <w:rPr>
          <w:rFonts w:ascii="Arial" w:hAnsi="Arial" w:cs="Arial"/>
          <w:sz w:val="20"/>
          <w:szCs w:val="20"/>
        </w:rPr>
      </w:pPr>
      <w:r w:rsidRPr="002B1055">
        <w:rPr>
          <w:rFonts w:ascii="Arial" w:hAnsi="Arial" w:cs="Arial"/>
          <w:sz w:val="20"/>
          <w:szCs w:val="20"/>
        </w:rPr>
        <w:t>La conve</w:t>
      </w:r>
      <w:r w:rsidR="00C27DD3">
        <w:rPr>
          <w:rFonts w:ascii="Arial" w:hAnsi="Arial" w:cs="Arial"/>
          <w:sz w:val="20"/>
          <w:szCs w:val="20"/>
        </w:rPr>
        <w:t>r</w:t>
      </w:r>
      <w:r w:rsidRPr="002B1055">
        <w:rPr>
          <w:rFonts w:ascii="Arial" w:hAnsi="Arial" w:cs="Arial"/>
          <w:sz w:val="20"/>
          <w:szCs w:val="20"/>
        </w:rPr>
        <w:t>sión pastoral es condición para la misión</w:t>
      </w:r>
      <w:r w:rsidR="00FC1AE5" w:rsidRPr="002B1055">
        <w:rPr>
          <w:rFonts w:ascii="Arial" w:hAnsi="Arial" w:cs="Arial"/>
          <w:sz w:val="20"/>
          <w:szCs w:val="20"/>
        </w:rPr>
        <w:t xml:space="preserve">: </w:t>
      </w:r>
      <w:proofErr w:type="spellStart"/>
      <w:r w:rsidR="00FC1AE5" w:rsidRPr="002B1055">
        <w:rPr>
          <w:rFonts w:ascii="Arial" w:hAnsi="Arial" w:cs="Arial"/>
          <w:sz w:val="20"/>
          <w:szCs w:val="20"/>
        </w:rPr>
        <w:t>n°</w:t>
      </w:r>
      <w:proofErr w:type="spellEnd"/>
      <w:r w:rsidR="00FC1AE5" w:rsidRPr="002B1055">
        <w:rPr>
          <w:rFonts w:ascii="Arial" w:hAnsi="Arial" w:cs="Arial"/>
          <w:sz w:val="20"/>
          <w:szCs w:val="20"/>
        </w:rPr>
        <w:t xml:space="preserve"> 37: el cambio de paradigma catequético exigirá….</w:t>
      </w:r>
    </w:p>
    <w:p w:rsidR="00FC1AE5" w:rsidRPr="002B1055" w:rsidRDefault="00FC1AE5" w:rsidP="00CC77D4">
      <w:pPr>
        <w:rPr>
          <w:rFonts w:ascii="Arial" w:hAnsi="Arial" w:cs="Arial"/>
          <w:sz w:val="20"/>
          <w:szCs w:val="20"/>
        </w:rPr>
      </w:pPr>
      <w:r w:rsidRPr="002B1055">
        <w:rPr>
          <w:rFonts w:ascii="Arial" w:hAnsi="Arial" w:cs="Arial"/>
          <w:sz w:val="20"/>
          <w:szCs w:val="20"/>
        </w:rPr>
        <w:t>Nuevo paradigma de la catequesis (</w:t>
      </w:r>
      <w:proofErr w:type="spellStart"/>
      <w:r w:rsidRPr="002B1055">
        <w:rPr>
          <w:rFonts w:ascii="Arial" w:hAnsi="Arial" w:cs="Arial"/>
          <w:sz w:val="20"/>
          <w:szCs w:val="20"/>
        </w:rPr>
        <w:t>n°</w:t>
      </w:r>
      <w:proofErr w:type="spellEnd"/>
      <w:r w:rsidRPr="002B1055">
        <w:rPr>
          <w:rFonts w:ascii="Arial" w:hAnsi="Arial" w:cs="Arial"/>
          <w:sz w:val="20"/>
          <w:szCs w:val="20"/>
        </w:rPr>
        <w:t xml:space="preserve"> 38): ver </w:t>
      </w:r>
      <w:proofErr w:type="spellStart"/>
      <w:r w:rsidRPr="002B1055">
        <w:rPr>
          <w:rFonts w:ascii="Arial" w:hAnsi="Arial" w:cs="Arial"/>
          <w:sz w:val="20"/>
          <w:szCs w:val="20"/>
        </w:rPr>
        <w:t>tb</w:t>
      </w:r>
      <w:proofErr w:type="spellEnd"/>
      <w:r w:rsidRPr="002B1055">
        <w:rPr>
          <w:rFonts w:ascii="Arial" w:hAnsi="Arial" w:cs="Arial"/>
          <w:sz w:val="20"/>
          <w:szCs w:val="20"/>
        </w:rPr>
        <w:t xml:space="preserve"> nota 28 al pie 39: novedad de este paradigma iniciático</w:t>
      </w:r>
    </w:p>
    <w:p w:rsidR="00FC1AE5" w:rsidRPr="002B1055" w:rsidRDefault="00FC1AE5" w:rsidP="00CC77D4">
      <w:pPr>
        <w:rPr>
          <w:rFonts w:ascii="Arial" w:hAnsi="Arial" w:cs="Arial"/>
          <w:sz w:val="20"/>
          <w:szCs w:val="20"/>
        </w:rPr>
      </w:pPr>
      <w:r w:rsidRPr="002B1055">
        <w:rPr>
          <w:rFonts w:ascii="Arial" w:hAnsi="Arial" w:cs="Arial"/>
          <w:sz w:val="20"/>
          <w:szCs w:val="20"/>
        </w:rPr>
        <w:t>40: sigue</w:t>
      </w:r>
    </w:p>
    <w:p w:rsidR="00FC1AE5" w:rsidRPr="002B1055" w:rsidRDefault="00FC1AE5" w:rsidP="00CC77D4">
      <w:pPr>
        <w:rPr>
          <w:rFonts w:ascii="Arial" w:hAnsi="Arial" w:cs="Arial"/>
          <w:sz w:val="20"/>
          <w:szCs w:val="20"/>
        </w:rPr>
      </w:pPr>
      <w:r w:rsidRPr="002B1055">
        <w:rPr>
          <w:rFonts w:ascii="Arial" w:hAnsi="Arial" w:cs="Arial"/>
          <w:sz w:val="20"/>
          <w:szCs w:val="20"/>
        </w:rPr>
        <w:t>41: el catecumenad</w:t>
      </w:r>
      <w:r w:rsidR="005463D3">
        <w:rPr>
          <w:rFonts w:ascii="Arial" w:hAnsi="Arial" w:cs="Arial"/>
          <w:sz w:val="20"/>
          <w:szCs w:val="20"/>
        </w:rPr>
        <w:t>o</w:t>
      </w:r>
      <w:r w:rsidRPr="002B1055">
        <w:rPr>
          <w:rFonts w:ascii="Arial" w:hAnsi="Arial" w:cs="Arial"/>
          <w:sz w:val="20"/>
          <w:szCs w:val="20"/>
        </w:rPr>
        <w:t xml:space="preserve"> y la inspiración </w:t>
      </w:r>
      <w:proofErr w:type="spellStart"/>
      <w:r w:rsidRPr="002B1055">
        <w:rPr>
          <w:rFonts w:ascii="Arial" w:hAnsi="Arial" w:cs="Arial"/>
          <w:sz w:val="20"/>
          <w:szCs w:val="20"/>
        </w:rPr>
        <w:t>catecumenal</w:t>
      </w:r>
      <w:proofErr w:type="spellEnd"/>
      <w:r w:rsidRPr="002B1055">
        <w:rPr>
          <w:rFonts w:ascii="Arial" w:hAnsi="Arial" w:cs="Arial"/>
          <w:sz w:val="20"/>
          <w:szCs w:val="20"/>
        </w:rPr>
        <w:t xml:space="preserve"> de la catequesis. 41. </w:t>
      </w:r>
      <w:proofErr w:type="gramStart"/>
      <w:r w:rsidRPr="002B1055">
        <w:rPr>
          <w:rFonts w:ascii="Arial" w:hAnsi="Arial" w:cs="Arial"/>
          <w:sz w:val="20"/>
          <w:szCs w:val="20"/>
        </w:rPr>
        <w:t>43  enunciar</w:t>
      </w:r>
      <w:proofErr w:type="gramEnd"/>
      <w:r w:rsidRPr="002B1055">
        <w:rPr>
          <w:rFonts w:ascii="Arial" w:hAnsi="Arial" w:cs="Arial"/>
          <w:sz w:val="20"/>
          <w:szCs w:val="20"/>
        </w:rPr>
        <w:t xml:space="preserve"> 46.47. 48. 49. 50. 51</w:t>
      </w:r>
    </w:p>
    <w:p w:rsidR="00FC1AE5" w:rsidRPr="002B1055" w:rsidRDefault="00FC1AE5" w:rsidP="00CC77D4">
      <w:pPr>
        <w:rPr>
          <w:rFonts w:ascii="Arial" w:hAnsi="Arial" w:cs="Arial"/>
          <w:sz w:val="20"/>
          <w:szCs w:val="20"/>
        </w:rPr>
      </w:pPr>
      <w:r w:rsidRPr="002B1055">
        <w:rPr>
          <w:rFonts w:ascii="Arial" w:hAnsi="Arial" w:cs="Arial"/>
          <w:sz w:val="20"/>
          <w:szCs w:val="20"/>
        </w:rPr>
        <w:t>Anuncio del kerigma y encuentro con Jesucristo vivo. 52</w:t>
      </w:r>
    </w:p>
    <w:p w:rsidR="00FC1AE5" w:rsidRPr="002B1055" w:rsidRDefault="00FC1AE5" w:rsidP="00CC77D4">
      <w:pPr>
        <w:rPr>
          <w:rFonts w:ascii="Arial" w:hAnsi="Arial" w:cs="Arial"/>
          <w:sz w:val="20"/>
          <w:szCs w:val="20"/>
        </w:rPr>
      </w:pPr>
      <w:r w:rsidRPr="002B1055">
        <w:rPr>
          <w:rFonts w:ascii="Arial" w:hAnsi="Arial" w:cs="Arial"/>
          <w:sz w:val="20"/>
          <w:szCs w:val="20"/>
        </w:rPr>
        <w:t>Dimensión misionera de la catequesis 56. 58</w:t>
      </w:r>
    </w:p>
    <w:p w:rsidR="00FC1AE5" w:rsidRPr="002B1055" w:rsidRDefault="00FC1AE5" w:rsidP="00CC77D4">
      <w:pPr>
        <w:rPr>
          <w:rFonts w:ascii="Arial" w:hAnsi="Arial" w:cs="Arial"/>
          <w:sz w:val="20"/>
          <w:szCs w:val="20"/>
        </w:rPr>
      </w:pPr>
      <w:r w:rsidRPr="002B1055">
        <w:rPr>
          <w:rFonts w:ascii="Arial" w:hAnsi="Arial" w:cs="Arial"/>
          <w:sz w:val="20"/>
          <w:szCs w:val="20"/>
        </w:rPr>
        <w:t>La catequesis al servicio de la iniciación a la vida cristiana 60. 65.66</w:t>
      </w:r>
    </w:p>
    <w:p w:rsidR="00FC1AE5" w:rsidRPr="002B1055" w:rsidRDefault="00FC1AE5" w:rsidP="00CC77D4">
      <w:pPr>
        <w:rPr>
          <w:rFonts w:ascii="Arial" w:hAnsi="Arial" w:cs="Arial"/>
          <w:sz w:val="20"/>
          <w:szCs w:val="20"/>
        </w:rPr>
      </w:pPr>
      <w:r w:rsidRPr="002B1055">
        <w:rPr>
          <w:rFonts w:ascii="Arial" w:hAnsi="Arial" w:cs="Arial"/>
          <w:sz w:val="20"/>
          <w:szCs w:val="20"/>
        </w:rPr>
        <w:t>Iniciar a quienes ac</w:t>
      </w:r>
      <w:r w:rsidR="00C27DD3">
        <w:rPr>
          <w:rFonts w:ascii="Arial" w:hAnsi="Arial" w:cs="Arial"/>
          <w:sz w:val="20"/>
          <w:szCs w:val="20"/>
        </w:rPr>
        <w:t>o</w:t>
      </w:r>
      <w:r w:rsidRPr="002B1055">
        <w:rPr>
          <w:rFonts w:ascii="Arial" w:hAnsi="Arial" w:cs="Arial"/>
          <w:sz w:val="20"/>
          <w:szCs w:val="20"/>
        </w:rPr>
        <w:t>mpañan proceso de inic</w:t>
      </w:r>
      <w:r w:rsidR="00C27DD3">
        <w:rPr>
          <w:rFonts w:ascii="Arial" w:hAnsi="Arial" w:cs="Arial"/>
          <w:sz w:val="20"/>
          <w:szCs w:val="20"/>
        </w:rPr>
        <w:t>i</w:t>
      </w:r>
      <w:r w:rsidRPr="002B1055">
        <w:rPr>
          <w:rFonts w:ascii="Arial" w:hAnsi="Arial" w:cs="Arial"/>
          <w:sz w:val="20"/>
          <w:szCs w:val="20"/>
        </w:rPr>
        <w:t>ación. 74</w:t>
      </w:r>
    </w:p>
    <w:p w:rsidR="00FC1AE5" w:rsidRPr="002B1055" w:rsidRDefault="00FC1AE5" w:rsidP="00CC77D4">
      <w:pPr>
        <w:rPr>
          <w:rFonts w:ascii="Arial" w:hAnsi="Arial" w:cs="Arial"/>
          <w:sz w:val="20"/>
          <w:szCs w:val="20"/>
        </w:rPr>
      </w:pPr>
      <w:r w:rsidRPr="002B1055">
        <w:rPr>
          <w:rFonts w:ascii="Arial" w:hAnsi="Arial" w:cs="Arial"/>
          <w:sz w:val="20"/>
          <w:szCs w:val="20"/>
        </w:rPr>
        <w:t>La catequesis, momento en el itinerario de</w:t>
      </w:r>
      <w:r w:rsidR="00C27DD3">
        <w:rPr>
          <w:rFonts w:ascii="Arial" w:hAnsi="Arial" w:cs="Arial"/>
          <w:sz w:val="20"/>
          <w:szCs w:val="20"/>
        </w:rPr>
        <w:t xml:space="preserve"> </w:t>
      </w:r>
      <w:r w:rsidRPr="002B1055">
        <w:rPr>
          <w:rFonts w:ascii="Arial" w:hAnsi="Arial" w:cs="Arial"/>
          <w:sz w:val="20"/>
          <w:szCs w:val="20"/>
        </w:rPr>
        <w:t>la formación de los alegres discíp</w:t>
      </w:r>
      <w:r w:rsidR="00C27DD3">
        <w:rPr>
          <w:rFonts w:ascii="Arial" w:hAnsi="Arial" w:cs="Arial"/>
          <w:sz w:val="20"/>
          <w:szCs w:val="20"/>
        </w:rPr>
        <w:t>u</w:t>
      </w:r>
      <w:r w:rsidRPr="002B1055">
        <w:rPr>
          <w:rFonts w:ascii="Arial" w:hAnsi="Arial" w:cs="Arial"/>
          <w:sz w:val="20"/>
          <w:szCs w:val="20"/>
        </w:rPr>
        <w:t>los misioneros. 80</w:t>
      </w:r>
    </w:p>
    <w:p w:rsidR="00FC1AE5" w:rsidRPr="002B1055" w:rsidRDefault="00FC1AE5" w:rsidP="00CC77D4">
      <w:pPr>
        <w:rPr>
          <w:rFonts w:ascii="Arial" w:hAnsi="Arial" w:cs="Arial"/>
          <w:sz w:val="20"/>
          <w:szCs w:val="20"/>
        </w:rPr>
      </w:pPr>
      <w:r w:rsidRPr="002B1055">
        <w:rPr>
          <w:rFonts w:ascii="Arial" w:hAnsi="Arial" w:cs="Arial"/>
          <w:sz w:val="20"/>
          <w:szCs w:val="20"/>
        </w:rPr>
        <w:t>La formación para el ministerio de la catequesis en el nuevo paradigma. Ser 84. Saber 85. Saber hacer 86</w:t>
      </w:r>
      <w:r w:rsidR="00BD37D7" w:rsidRPr="002B1055">
        <w:rPr>
          <w:rFonts w:ascii="Arial" w:hAnsi="Arial" w:cs="Arial"/>
          <w:sz w:val="20"/>
          <w:szCs w:val="20"/>
        </w:rPr>
        <w:t xml:space="preserve">. Saber </w:t>
      </w:r>
      <w:proofErr w:type="spellStart"/>
      <w:r w:rsidR="00BD37D7" w:rsidRPr="002B1055">
        <w:rPr>
          <w:rFonts w:ascii="Arial" w:hAnsi="Arial" w:cs="Arial"/>
          <w:sz w:val="20"/>
          <w:szCs w:val="20"/>
        </w:rPr>
        <w:t>conivir</w:t>
      </w:r>
      <w:proofErr w:type="spellEnd"/>
      <w:r w:rsidR="00BD37D7" w:rsidRPr="002B1055">
        <w:rPr>
          <w:rFonts w:ascii="Arial" w:hAnsi="Arial" w:cs="Arial"/>
          <w:sz w:val="20"/>
          <w:szCs w:val="20"/>
        </w:rPr>
        <w:t xml:space="preserve"> 87 competencias 88.90.91.92.93</w:t>
      </w:r>
    </w:p>
    <w:p w:rsidR="00BD37D7" w:rsidRPr="002B1055" w:rsidRDefault="00BD37D7" w:rsidP="00CC77D4">
      <w:pPr>
        <w:rPr>
          <w:rFonts w:ascii="Arial" w:hAnsi="Arial" w:cs="Arial"/>
          <w:sz w:val="20"/>
          <w:szCs w:val="20"/>
        </w:rPr>
      </w:pPr>
      <w:r w:rsidRPr="002B1055">
        <w:rPr>
          <w:rFonts w:ascii="Arial" w:hAnsi="Arial" w:cs="Arial"/>
          <w:sz w:val="20"/>
          <w:szCs w:val="20"/>
        </w:rPr>
        <w:t>La Comunidad cristiana f</w:t>
      </w:r>
      <w:r w:rsidR="00C27DD3">
        <w:rPr>
          <w:rFonts w:ascii="Arial" w:hAnsi="Arial" w:cs="Arial"/>
          <w:sz w:val="20"/>
          <w:szCs w:val="20"/>
        </w:rPr>
        <w:t>u</w:t>
      </w:r>
      <w:r w:rsidRPr="002B1055">
        <w:rPr>
          <w:rFonts w:ascii="Arial" w:hAnsi="Arial" w:cs="Arial"/>
          <w:sz w:val="20"/>
          <w:szCs w:val="20"/>
        </w:rPr>
        <w:t>ente, lugar y meta para la catequesis. 94. 97.98.99.100.101. 102: ver</w:t>
      </w:r>
    </w:p>
    <w:p w:rsidR="00BD37D7" w:rsidRPr="002B1055" w:rsidRDefault="00BD37D7" w:rsidP="00CC77D4">
      <w:pPr>
        <w:rPr>
          <w:rFonts w:ascii="Arial" w:hAnsi="Arial" w:cs="Arial"/>
          <w:sz w:val="20"/>
          <w:szCs w:val="20"/>
        </w:rPr>
      </w:pPr>
      <w:r w:rsidRPr="002B1055">
        <w:rPr>
          <w:rFonts w:ascii="Arial" w:hAnsi="Arial" w:cs="Arial"/>
          <w:sz w:val="20"/>
          <w:szCs w:val="20"/>
        </w:rPr>
        <w:t>Nue</w:t>
      </w:r>
      <w:r w:rsidR="00C27DD3">
        <w:rPr>
          <w:rFonts w:ascii="Arial" w:hAnsi="Arial" w:cs="Arial"/>
          <w:sz w:val="20"/>
          <w:szCs w:val="20"/>
        </w:rPr>
        <w:t>v</w:t>
      </w:r>
      <w:r w:rsidRPr="002B1055">
        <w:rPr>
          <w:rFonts w:ascii="Arial" w:hAnsi="Arial" w:cs="Arial"/>
          <w:sz w:val="20"/>
          <w:szCs w:val="20"/>
        </w:rPr>
        <w:t>os horizontes para la catequesis. 104: ver</w:t>
      </w:r>
    </w:p>
    <w:p w:rsidR="00BD37D7" w:rsidRPr="002B1055" w:rsidRDefault="00BD37D7" w:rsidP="00CC77D4">
      <w:pPr>
        <w:rPr>
          <w:rFonts w:ascii="Arial" w:hAnsi="Arial" w:cs="Arial"/>
          <w:sz w:val="20"/>
          <w:szCs w:val="20"/>
        </w:rPr>
      </w:pPr>
      <w:r w:rsidRPr="002B1055">
        <w:rPr>
          <w:rFonts w:ascii="Arial" w:hAnsi="Arial" w:cs="Arial"/>
          <w:sz w:val="20"/>
          <w:szCs w:val="20"/>
        </w:rPr>
        <w:t>En orden a la Iglesia: comunidad catequizadora en salida misionera y dispuesta a la conversión pastoral</w:t>
      </w:r>
    </w:p>
    <w:p w:rsidR="00BD37D7" w:rsidRPr="002B1055" w:rsidRDefault="00BD37D7" w:rsidP="00CC77D4">
      <w:pPr>
        <w:rPr>
          <w:rFonts w:ascii="Arial" w:hAnsi="Arial" w:cs="Arial"/>
          <w:sz w:val="20"/>
          <w:szCs w:val="20"/>
        </w:rPr>
      </w:pPr>
      <w:r w:rsidRPr="002B1055">
        <w:rPr>
          <w:rFonts w:ascii="Arial" w:hAnsi="Arial" w:cs="Arial"/>
          <w:sz w:val="20"/>
          <w:szCs w:val="20"/>
        </w:rPr>
        <w:t>107. 108. 110.111.112.114.115</w:t>
      </w:r>
    </w:p>
    <w:p w:rsidR="00BD37D7" w:rsidRPr="002B1055" w:rsidRDefault="00BD37D7" w:rsidP="00CC77D4">
      <w:pPr>
        <w:rPr>
          <w:rFonts w:ascii="Arial" w:hAnsi="Arial" w:cs="Arial"/>
          <w:sz w:val="20"/>
          <w:szCs w:val="20"/>
        </w:rPr>
      </w:pPr>
      <w:r w:rsidRPr="002B1055">
        <w:rPr>
          <w:rFonts w:ascii="Arial" w:hAnsi="Arial" w:cs="Arial"/>
          <w:sz w:val="20"/>
          <w:szCs w:val="20"/>
        </w:rPr>
        <w:t>En orden a la catequesis. 119.120.121.122</w:t>
      </w:r>
    </w:p>
    <w:p w:rsidR="00BD37D7" w:rsidRPr="002B1055" w:rsidRDefault="00BD37D7" w:rsidP="00CC77D4">
      <w:pPr>
        <w:rPr>
          <w:rFonts w:ascii="Arial" w:hAnsi="Arial" w:cs="Arial"/>
          <w:sz w:val="20"/>
          <w:szCs w:val="20"/>
        </w:rPr>
      </w:pPr>
      <w:r w:rsidRPr="002B1055">
        <w:rPr>
          <w:rFonts w:ascii="Arial" w:hAnsi="Arial" w:cs="Arial"/>
          <w:sz w:val="20"/>
          <w:szCs w:val="20"/>
        </w:rPr>
        <w:t>En orden al catequizando. 124. 127.135</w:t>
      </w:r>
    </w:p>
    <w:p w:rsidR="00BD37D7" w:rsidRDefault="00BD37D7" w:rsidP="00CC77D4">
      <w:pPr>
        <w:rPr>
          <w:rFonts w:ascii="Arial" w:hAnsi="Arial" w:cs="Arial"/>
          <w:sz w:val="20"/>
          <w:szCs w:val="20"/>
        </w:rPr>
      </w:pPr>
      <w:r w:rsidRPr="002B1055">
        <w:rPr>
          <w:rFonts w:ascii="Arial" w:hAnsi="Arial" w:cs="Arial"/>
          <w:sz w:val="20"/>
          <w:szCs w:val="20"/>
        </w:rPr>
        <w:t>En orden al catequista. 141.145: ver</w:t>
      </w:r>
    </w:p>
    <w:p w:rsidR="001701C4" w:rsidRPr="002B1055" w:rsidRDefault="001701C4" w:rsidP="00CC77D4">
      <w:pPr>
        <w:rPr>
          <w:rFonts w:ascii="Arial" w:hAnsi="Arial" w:cs="Arial"/>
          <w:sz w:val="20"/>
          <w:szCs w:val="20"/>
        </w:rPr>
      </w:pPr>
    </w:p>
    <w:p w:rsidR="00FC1AE5" w:rsidRPr="001701C4" w:rsidRDefault="00B86B75" w:rsidP="00CC77D4">
      <w:pPr>
        <w:rPr>
          <w:rFonts w:ascii="Arial" w:hAnsi="Arial" w:cs="Arial"/>
          <w:b/>
          <w:sz w:val="20"/>
          <w:szCs w:val="20"/>
        </w:rPr>
      </w:pPr>
      <w:r w:rsidRPr="001701C4">
        <w:rPr>
          <w:rFonts w:ascii="Arial" w:hAnsi="Arial" w:cs="Arial"/>
          <w:b/>
          <w:sz w:val="20"/>
          <w:szCs w:val="20"/>
          <w:bdr w:val="single" w:sz="4" w:space="0" w:color="auto"/>
        </w:rPr>
        <w:t>PARA QUE LOS SACRAMENTOS SEAN CREÍBLES</w:t>
      </w:r>
    </w:p>
    <w:p w:rsidR="00B86B75" w:rsidRPr="002B1055" w:rsidRDefault="00B86B75" w:rsidP="00B86B75">
      <w:pPr>
        <w:pStyle w:val="Prrafodelista"/>
        <w:numPr>
          <w:ilvl w:val="0"/>
          <w:numId w:val="12"/>
        </w:numPr>
        <w:rPr>
          <w:rFonts w:ascii="Arial" w:hAnsi="Arial" w:cs="Arial"/>
          <w:sz w:val="20"/>
          <w:szCs w:val="20"/>
        </w:rPr>
      </w:pPr>
      <w:r w:rsidRPr="002B1055">
        <w:rPr>
          <w:rFonts w:ascii="Arial" w:hAnsi="Arial" w:cs="Arial"/>
          <w:sz w:val="20"/>
          <w:szCs w:val="20"/>
        </w:rPr>
        <w:t>Presupuesto eclesiológico: Iglesia y mundo</w:t>
      </w:r>
    </w:p>
    <w:p w:rsidR="00B86B75" w:rsidRPr="002B1055" w:rsidRDefault="00B86B75" w:rsidP="00B86B75">
      <w:pPr>
        <w:pStyle w:val="Prrafodelista"/>
        <w:numPr>
          <w:ilvl w:val="1"/>
          <w:numId w:val="12"/>
        </w:numPr>
        <w:rPr>
          <w:rFonts w:ascii="Arial" w:hAnsi="Arial" w:cs="Arial"/>
          <w:sz w:val="20"/>
          <w:szCs w:val="20"/>
        </w:rPr>
      </w:pPr>
      <w:r w:rsidRPr="002B1055">
        <w:rPr>
          <w:rFonts w:ascii="Arial" w:hAnsi="Arial" w:cs="Arial"/>
          <w:sz w:val="20"/>
          <w:szCs w:val="20"/>
        </w:rPr>
        <w:t>Necesario diálogo con el mundo</w:t>
      </w:r>
    </w:p>
    <w:p w:rsidR="00B86B75" w:rsidRDefault="00B86B75" w:rsidP="00B86B75">
      <w:pPr>
        <w:pStyle w:val="Prrafodelista"/>
        <w:numPr>
          <w:ilvl w:val="1"/>
          <w:numId w:val="12"/>
        </w:numPr>
        <w:rPr>
          <w:rFonts w:ascii="Arial" w:hAnsi="Arial" w:cs="Arial"/>
          <w:sz w:val="20"/>
          <w:szCs w:val="20"/>
        </w:rPr>
      </w:pPr>
      <w:r w:rsidRPr="002B1055">
        <w:rPr>
          <w:rFonts w:ascii="Arial" w:hAnsi="Arial" w:cs="Arial"/>
          <w:sz w:val="20"/>
          <w:szCs w:val="20"/>
        </w:rPr>
        <w:t>Presupuestos para una respuesta</w:t>
      </w:r>
    </w:p>
    <w:p w:rsidR="00C27DD3" w:rsidRPr="002B1055" w:rsidRDefault="00C27DD3" w:rsidP="00C27DD3">
      <w:pPr>
        <w:pStyle w:val="Prrafodelista"/>
        <w:ind w:left="1440"/>
        <w:rPr>
          <w:rFonts w:ascii="Arial" w:hAnsi="Arial" w:cs="Arial"/>
          <w:sz w:val="20"/>
          <w:szCs w:val="20"/>
        </w:rPr>
      </w:pPr>
    </w:p>
    <w:p w:rsidR="00B86B75" w:rsidRPr="002B1055" w:rsidRDefault="00B86B75" w:rsidP="00B86B75">
      <w:pPr>
        <w:pStyle w:val="Prrafodelista"/>
        <w:numPr>
          <w:ilvl w:val="0"/>
          <w:numId w:val="12"/>
        </w:numPr>
        <w:rPr>
          <w:rFonts w:ascii="Arial" w:hAnsi="Arial" w:cs="Arial"/>
          <w:sz w:val="20"/>
          <w:szCs w:val="20"/>
        </w:rPr>
      </w:pPr>
      <w:r w:rsidRPr="002B1055">
        <w:rPr>
          <w:rFonts w:ascii="Arial" w:hAnsi="Arial" w:cs="Arial"/>
          <w:sz w:val="20"/>
          <w:szCs w:val="20"/>
        </w:rPr>
        <w:t xml:space="preserve">Presupuesto </w:t>
      </w:r>
      <w:proofErr w:type="spellStart"/>
      <w:r w:rsidRPr="002B1055">
        <w:rPr>
          <w:rFonts w:ascii="Arial" w:hAnsi="Arial" w:cs="Arial"/>
          <w:sz w:val="20"/>
          <w:szCs w:val="20"/>
        </w:rPr>
        <w:t>sacramentológicos</w:t>
      </w:r>
      <w:proofErr w:type="spellEnd"/>
      <w:r w:rsidRPr="002B1055">
        <w:rPr>
          <w:rFonts w:ascii="Arial" w:hAnsi="Arial" w:cs="Arial"/>
          <w:sz w:val="20"/>
          <w:szCs w:val="20"/>
        </w:rPr>
        <w:t>: fe y sacramento. Borobio</w:t>
      </w:r>
    </w:p>
    <w:p w:rsidR="00B86B75" w:rsidRPr="002B1055" w:rsidRDefault="00B86B75" w:rsidP="00B86B75">
      <w:pPr>
        <w:pStyle w:val="Prrafodelista"/>
        <w:numPr>
          <w:ilvl w:val="1"/>
          <w:numId w:val="12"/>
        </w:numPr>
        <w:rPr>
          <w:rFonts w:ascii="Arial" w:hAnsi="Arial" w:cs="Arial"/>
          <w:sz w:val="20"/>
          <w:szCs w:val="20"/>
        </w:rPr>
      </w:pPr>
      <w:r w:rsidRPr="002B1055">
        <w:rPr>
          <w:rFonts w:ascii="Arial" w:hAnsi="Arial" w:cs="Arial"/>
          <w:sz w:val="20"/>
          <w:szCs w:val="20"/>
        </w:rPr>
        <w:t xml:space="preserve">Los sacramentos como encuentro </w:t>
      </w:r>
      <w:proofErr w:type="spellStart"/>
      <w:r w:rsidRPr="002B1055">
        <w:rPr>
          <w:rFonts w:ascii="Arial" w:hAnsi="Arial" w:cs="Arial"/>
          <w:sz w:val="20"/>
          <w:szCs w:val="20"/>
        </w:rPr>
        <w:t>implicativo</w:t>
      </w:r>
      <w:proofErr w:type="spellEnd"/>
    </w:p>
    <w:p w:rsidR="00B86B75" w:rsidRPr="002B1055" w:rsidRDefault="00B86B75" w:rsidP="00B86B75">
      <w:pPr>
        <w:pStyle w:val="Prrafodelista"/>
        <w:numPr>
          <w:ilvl w:val="1"/>
          <w:numId w:val="12"/>
        </w:numPr>
        <w:rPr>
          <w:rFonts w:ascii="Arial" w:hAnsi="Arial" w:cs="Arial"/>
          <w:sz w:val="20"/>
          <w:szCs w:val="20"/>
        </w:rPr>
      </w:pPr>
      <w:r w:rsidRPr="002B1055">
        <w:rPr>
          <w:rFonts w:ascii="Arial" w:hAnsi="Arial" w:cs="Arial"/>
          <w:sz w:val="20"/>
          <w:szCs w:val="20"/>
        </w:rPr>
        <w:t>Principios para una verdadera interpretación</w:t>
      </w:r>
    </w:p>
    <w:p w:rsidR="00B86B75" w:rsidRDefault="00B86B75" w:rsidP="00B86B75">
      <w:pPr>
        <w:pStyle w:val="Prrafodelista"/>
        <w:numPr>
          <w:ilvl w:val="1"/>
          <w:numId w:val="12"/>
        </w:numPr>
        <w:rPr>
          <w:rFonts w:ascii="Arial" w:hAnsi="Arial" w:cs="Arial"/>
          <w:sz w:val="20"/>
          <w:szCs w:val="20"/>
        </w:rPr>
      </w:pPr>
      <w:r w:rsidRPr="002B1055">
        <w:rPr>
          <w:rFonts w:ascii="Arial" w:hAnsi="Arial" w:cs="Arial"/>
          <w:sz w:val="20"/>
          <w:szCs w:val="20"/>
        </w:rPr>
        <w:t>Distancia entre el sentido, la oferta y la demanda</w:t>
      </w:r>
    </w:p>
    <w:p w:rsidR="00C27DD3" w:rsidRPr="002B1055" w:rsidRDefault="00C27DD3" w:rsidP="00C27DD3">
      <w:pPr>
        <w:pStyle w:val="Prrafodelista"/>
        <w:ind w:left="1440"/>
        <w:rPr>
          <w:rFonts w:ascii="Arial" w:hAnsi="Arial" w:cs="Arial"/>
          <w:sz w:val="20"/>
          <w:szCs w:val="20"/>
        </w:rPr>
      </w:pPr>
    </w:p>
    <w:p w:rsidR="00B86B75" w:rsidRPr="002B1055" w:rsidRDefault="00B86B75" w:rsidP="00B86B75">
      <w:pPr>
        <w:pStyle w:val="Prrafodelista"/>
        <w:numPr>
          <w:ilvl w:val="0"/>
          <w:numId w:val="12"/>
        </w:numPr>
        <w:rPr>
          <w:rFonts w:ascii="Arial" w:hAnsi="Arial" w:cs="Arial"/>
          <w:sz w:val="20"/>
          <w:szCs w:val="20"/>
        </w:rPr>
      </w:pPr>
      <w:r w:rsidRPr="002B1055">
        <w:rPr>
          <w:rFonts w:ascii="Arial" w:hAnsi="Arial" w:cs="Arial"/>
          <w:sz w:val="20"/>
          <w:szCs w:val="20"/>
        </w:rPr>
        <w:t>Presupuestos litúrgicos: rito y religiosidad popular</w:t>
      </w:r>
    </w:p>
    <w:p w:rsidR="00B86B75" w:rsidRPr="002B1055" w:rsidRDefault="00B86B75" w:rsidP="00B86B75">
      <w:pPr>
        <w:pStyle w:val="Prrafodelista"/>
        <w:numPr>
          <w:ilvl w:val="1"/>
          <w:numId w:val="12"/>
        </w:numPr>
        <w:rPr>
          <w:rFonts w:ascii="Arial" w:hAnsi="Arial" w:cs="Arial"/>
          <w:sz w:val="20"/>
          <w:szCs w:val="20"/>
        </w:rPr>
      </w:pPr>
      <w:r w:rsidRPr="002B1055">
        <w:rPr>
          <w:rFonts w:ascii="Arial" w:hAnsi="Arial" w:cs="Arial"/>
          <w:sz w:val="20"/>
          <w:szCs w:val="20"/>
        </w:rPr>
        <w:t>¿A qué religiosidad nos referimos?</w:t>
      </w:r>
    </w:p>
    <w:p w:rsidR="00B86B75" w:rsidRPr="002B1055" w:rsidRDefault="00B86B75" w:rsidP="00B86B75">
      <w:pPr>
        <w:pStyle w:val="Prrafodelista"/>
        <w:numPr>
          <w:ilvl w:val="1"/>
          <w:numId w:val="12"/>
        </w:numPr>
        <w:rPr>
          <w:rFonts w:ascii="Arial" w:hAnsi="Arial" w:cs="Arial"/>
          <w:sz w:val="20"/>
          <w:szCs w:val="20"/>
        </w:rPr>
      </w:pPr>
      <w:r w:rsidRPr="002B1055">
        <w:rPr>
          <w:rFonts w:ascii="Arial" w:hAnsi="Arial" w:cs="Arial"/>
          <w:sz w:val="20"/>
          <w:szCs w:val="20"/>
        </w:rPr>
        <w:t xml:space="preserve">Razones del auge de cierta </w:t>
      </w:r>
      <w:proofErr w:type="spellStart"/>
      <w:r w:rsidRPr="002B1055">
        <w:rPr>
          <w:rFonts w:ascii="Arial" w:hAnsi="Arial" w:cs="Arial"/>
          <w:sz w:val="20"/>
          <w:szCs w:val="20"/>
        </w:rPr>
        <w:t>reigiosadad</w:t>
      </w:r>
      <w:proofErr w:type="spellEnd"/>
      <w:r w:rsidRPr="002B1055">
        <w:rPr>
          <w:rFonts w:ascii="Arial" w:hAnsi="Arial" w:cs="Arial"/>
          <w:sz w:val="20"/>
          <w:szCs w:val="20"/>
        </w:rPr>
        <w:t xml:space="preserve"> popular</w:t>
      </w:r>
    </w:p>
    <w:p w:rsidR="00B86B75" w:rsidRPr="002B1055" w:rsidRDefault="00B86B75" w:rsidP="00B86B75">
      <w:pPr>
        <w:pStyle w:val="Prrafodelista"/>
        <w:numPr>
          <w:ilvl w:val="1"/>
          <w:numId w:val="12"/>
        </w:numPr>
        <w:rPr>
          <w:rFonts w:ascii="Arial" w:hAnsi="Arial" w:cs="Arial"/>
          <w:sz w:val="20"/>
          <w:szCs w:val="20"/>
        </w:rPr>
      </w:pPr>
      <w:r w:rsidRPr="002B1055">
        <w:rPr>
          <w:rFonts w:ascii="Arial" w:hAnsi="Arial" w:cs="Arial"/>
          <w:sz w:val="20"/>
          <w:szCs w:val="20"/>
        </w:rPr>
        <w:t>Para una valoración de la religiosidad popular</w:t>
      </w:r>
    </w:p>
    <w:p w:rsidR="00B86B75" w:rsidRDefault="00B86B75" w:rsidP="00B86B75">
      <w:pPr>
        <w:pStyle w:val="Prrafodelista"/>
        <w:numPr>
          <w:ilvl w:val="1"/>
          <w:numId w:val="12"/>
        </w:numPr>
        <w:rPr>
          <w:rFonts w:ascii="Arial" w:hAnsi="Arial" w:cs="Arial"/>
          <w:sz w:val="20"/>
          <w:szCs w:val="20"/>
        </w:rPr>
      </w:pPr>
      <w:r w:rsidRPr="002B1055">
        <w:rPr>
          <w:rFonts w:ascii="Arial" w:hAnsi="Arial" w:cs="Arial"/>
          <w:sz w:val="20"/>
          <w:szCs w:val="20"/>
        </w:rPr>
        <w:t>Religiosidad y autenticidad</w:t>
      </w:r>
    </w:p>
    <w:p w:rsidR="00C27DD3" w:rsidRPr="002B1055" w:rsidRDefault="00C27DD3" w:rsidP="00C27DD3">
      <w:pPr>
        <w:pStyle w:val="Prrafodelista"/>
        <w:ind w:left="1440"/>
        <w:rPr>
          <w:rFonts w:ascii="Arial" w:hAnsi="Arial" w:cs="Arial"/>
          <w:sz w:val="20"/>
          <w:szCs w:val="20"/>
        </w:rPr>
      </w:pPr>
    </w:p>
    <w:p w:rsidR="00B86B75" w:rsidRPr="002B1055" w:rsidRDefault="00B86B75" w:rsidP="00B86B75">
      <w:pPr>
        <w:pStyle w:val="Prrafodelista"/>
        <w:numPr>
          <w:ilvl w:val="0"/>
          <w:numId w:val="12"/>
        </w:numPr>
        <w:rPr>
          <w:rFonts w:ascii="Arial" w:hAnsi="Arial" w:cs="Arial"/>
          <w:sz w:val="20"/>
          <w:szCs w:val="20"/>
        </w:rPr>
      </w:pPr>
      <w:r w:rsidRPr="002B1055">
        <w:rPr>
          <w:rFonts w:ascii="Arial" w:hAnsi="Arial" w:cs="Arial"/>
          <w:sz w:val="20"/>
          <w:szCs w:val="20"/>
        </w:rPr>
        <w:lastRenderedPageBreak/>
        <w:t>Registros para una credibilidad sacramental</w:t>
      </w:r>
    </w:p>
    <w:p w:rsidR="00B86B75" w:rsidRPr="002B1055" w:rsidRDefault="00B86B75" w:rsidP="00B86B75">
      <w:pPr>
        <w:pStyle w:val="Prrafodelista"/>
        <w:numPr>
          <w:ilvl w:val="1"/>
          <w:numId w:val="12"/>
        </w:numPr>
        <w:rPr>
          <w:rFonts w:ascii="Arial" w:hAnsi="Arial" w:cs="Arial"/>
          <w:sz w:val="20"/>
          <w:szCs w:val="20"/>
        </w:rPr>
      </w:pPr>
      <w:r w:rsidRPr="002B1055">
        <w:rPr>
          <w:rFonts w:ascii="Arial" w:hAnsi="Arial" w:cs="Arial"/>
          <w:sz w:val="20"/>
          <w:szCs w:val="20"/>
        </w:rPr>
        <w:t>Inserción antropológica: situaciones de la vida humana</w:t>
      </w:r>
    </w:p>
    <w:p w:rsidR="00B86B75" w:rsidRPr="002B1055" w:rsidRDefault="00B86B75" w:rsidP="00B86B75">
      <w:pPr>
        <w:pStyle w:val="Prrafodelista"/>
        <w:numPr>
          <w:ilvl w:val="1"/>
          <w:numId w:val="12"/>
        </w:numPr>
        <w:rPr>
          <w:rFonts w:ascii="Arial" w:hAnsi="Arial" w:cs="Arial"/>
          <w:sz w:val="20"/>
          <w:szCs w:val="20"/>
        </w:rPr>
      </w:pPr>
      <w:r w:rsidRPr="002B1055">
        <w:rPr>
          <w:rFonts w:ascii="Arial" w:hAnsi="Arial" w:cs="Arial"/>
          <w:sz w:val="20"/>
          <w:szCs w:val="20"/>
        </w:rPr>
        <w:t xml:space="preserve">Reconocimiento de una </w:t>
      </w:r>
      <w:proofErr w:type="spellStart"/>
      <w:r w:rsidRPr="002B1055">
        <w:rPr>
          <w:rFonts w:ascii="Arial" w:hAnsi="Arial" w:cs="Arial"/>
          <w:sz w:val="20"/>
          <w:szCs w:val="20"/>
        </w:rPr>
        <w:t>sacramnetalidad</w:t>
      </w:r>
      <w:proofErr w:type="spellEnd"/>
      <w:r w:rsidRPr="002B1055">
        <w:rPr>
          <w:rFonts w:ascii="Arial" w:hAnsi="Arial" w:cs="Arial"/>
          <w:sz w:val="20"/>
          <w:szCs w:val="20"/>
        </w:rPr>
        <w:t xml:space="preserve"> </w:t>
      </w:r>
      <w:proofErr w:type="spellStart"/>
      <w:r w:rsidRPr="002B1055">
        <w:rPr>
          <w:rFonts w:ascii="Arial" w:hAnsi="Arial" w:cs="Arial"/>
          <w:sz w:val="20"/>
          <w:szCs w:val="20"/>
        </w:rPr>
        <w:t>creatural</w:t>
      </w:r>
      <w:proofErr w:type="spellEnd"/>
      <w:r w:rsidRPr="002B1055">
        <w:rPr>
          <w:rFonts w:ascii="Arial" w:hAnsi="Arial" w:cs="Arial"/>
          <w:sz w:val="20"/>
          <w:szCs w:val="20"/>
        </w:rPr>
        <w:t>-existencial</w:t>
      </w:r>
    </w:p>
    <w:p w:rsidR="00B86B75" w:rsidRPr="002B1055" w:rsidRDefault="00B86B75" w:rsidP="00B86B75">
      <w:pPr>
        <w:pStyle w:val="Prrafodelista"/>
        <w:numPr>
          <w:ilvl w:val="1"/>
          <w:numId w:val="12"/>
        </w:numPr>
        <w:rPr>
          <w:rFonts w:ascii="Arial" w:hAnsi="Arial" w:cs="Arial"/>
          <w:sz w:val="20"/>
          <w:szCs w:val="20"/>
        </w:rPr>
      </w:pPr>
      <w:r w:rsidRPr="002B1055">
        <w:rPr>
          <w:rFonts w:ascii="Arial" w:hAnsi="Arial" w:cs="Arial"/>
          <w:sz w:val="20"/>
          <w:szCs w:val="20"/>
        </w:rPr>
        <w:t>Lectura sacramental de la creación y la historia: signos de los tiempos</w:t>
      </w:r>
    </w:p>
    <w:p w:rsidR="00B86B75" w:rsidRDefault="00B86B75" w:rsidP="00B86B75">
      <w:pPr>
        <w:pStyle w:val="Prrafodelista"/>
        <w:numPr>
          <w:ilvl w:val="1"/>
          <w:numId w:val="12"/>
        </w:numPr>
        <w:rPr>
          <w:rFonts w:ascii="Arial" w:hAnsi="Arial" w:cs="Arial"/>
          <w:sz w:val="20"/>
          <w:szCs w:val="20"/>
        </w:rPr>
      </w:pPr>
      <w:r w:rsidRPr="002B1055">
        <w:rPr>
          <w:rFonts w:ascii="Arial" w:hAnsi="Arial" w:cs="Arial"/>
          <w:sz w:val="20"/>
          <w:szCs w:val="20"/>
        </w:rPr>
        <w:t>Interpretación ética: los sacramentos como afirmación del Otro en los otros</w:t>
      </w:r>
    </w:p>
    <w:p w:rsidR="00C27DD3" w:rsidRPr="002B1055" w:rsidRDefault="00C27DD3" w:rsidP="00C27DD3">
      <w:pPr>
        <w:pStyle w:val="Prrafodelista"/>
        <w:ind w:left="1440"/>
        <w:rPr>
          <w:rFonts w:ascii="Arial" w:hAnsi="Arial" w:cs="Arial"/>
          <w:sz w:val="20"/>
          <w:szCs w:val="20"/>
        </w:rPr>
      </w:pPr>
    </w:p>
    <w:p w:rsidR="00B86B75" w:rsidRPr="002B1055" w:rsidRDefault="00B86B75" w:rsidP="00B86B75">
      <w:pPr>
        <w:pStyle w:val="Prrafodelista"/>
        <w:numPr>
          <w:ilvl w:val="0"/>
          <w:numId w:val="12"/>
        </w:numPr>
        <w:rPr>
          <w:rFonts w:ascii="Arial" w:hAnsi="Arial" w:cs="Arial"/>
          <w:sz w:val="20"/>
          <w:szCs w:val="20"/>
        </w:rPr>
      </w:pPr>
      <w:r w:rsidRPr="002B1055">
        <w:rPr>
          <w:rFonts w:ascii="Arial" w:hAnsi="Arial" w:cs="Arial"/>
          <w:sz w:val="20"/>
          <w:szCs w:val="20"/>
        </w:rPr>
        <w:t>Actitud pastoral con los que piden los sacramentos</w:t>
      </w:r>
    </w:p>
    <w:p w:rsidR="00B86B75" w:rsidRPr="002B1055" w:rsidRDefault="00B86B75" w:rsidP="00B86B75">
      <w:pPr>
        <w:pStyle w:val="Prrafodelista"/>
        <w:numPr>
          <w:ilvl w:val="1"/>
          <w:numId w:val="12"/>
        </w:numPr>
        <w:rPr>
          <w:rFonts w:ascii="Arial" w:hAnsi="Arial" w:cs="Arial"/>
          <w:sz w:val="20"/>
          <w:szCs w:val="20"/>
        </w:rPr>
      </w:pPr>
      <w:r w:rsidRPr="002B1055">
        <w:rPr>
          <w:rFonts w:ascii="Arial" w:hAnsi="Arial" w:cs="Arial"/>
          <w:sz w:val="20"/>
          <w:szCs w:val="20"/>
        </w:rPr>
        <w:t>Desmontar los prejuicios</w:t>
      </w:r>
    </w:p>
    <w:p w:rsidR="00B86B75" w:rsidRPr="002B1055" w:rsidRDefault="00B86B75" w:rsidP="00B86B75">
      <w:pPr>
        <w:pStyle w:val="Prrafodelista"/>
        <w:numPr>
          <w:ilvl w:val="1"/>
          <w:numId w:val="12"/>
        </w:numPr>
        <w:rPr>
          <w:rFonts w:ascii="Arial" w:hAnsi="Arial" w:cs="Arial"/>
          <w:sz w:val="20"/>
          <w:szCs w:val="20"/>
        </w:rPr>
      </w:pPr>
      <w:r w:rsidRPr="002B1055">
        <w:rPr>
          <w:rFonts w:ascii="Arial" w:hAnsi="Arial" w:cs="Arial"/>
          <w:sz w:val="20"/>
          <w:szCs w:val="20"/>
        </w:rPr>
        <w:t>Clarificar objetivos y motivaciones</w:t>
      </w:r>
    </w:p>
    <w:p w:rsidR="00B86B75" w:rsidRPr="002B1055" w:rsidRDefault="00B86B75" w:rsidP="00B86B75">
      <w:pPr>
        <w:pStyle w:val="Prrafodelista"/>
        <w:numPr>
          <w:ilvl w:val="1"/>
          <w:numId w:val="12"/>
        </w:numPr>
        <w:rPr>
          <w:rFonts w:ascii="Arial" w:hAnsi="Arial" w:cs="Arial"/>
          <w:sz w:val="20"/>
          <w:szCs w:val="20"/>
        </w:rPr>
      </w:pPr>
      <w:proofErr w:type="gramStart"/>
      <w:r w:rsidRPr="002B1055">
        <w:rPr>
          <w:rFonts w:ascii="Arial" w:hAnsi="Arial" w:cs="Arial"/>
          <w:sz w:val="20"/>
          <w:szCs w:val="20"/>
        </w:rPr>
        <w:t>Destacar</w:t>
      </w:r>
      <w:proofErr w:type="gramEnd"/>
      <w:r w:rsidRPr="002B1055">
        <w:rPr>
          <w:rFonts w:ascii="Arial" w:hAnsi="Arial" w:cs="Arial"/>
          <w:sz w:val="20"/>
          <w:szCs w:val="20"/>
        </w:rPr>
        <w:t xml:space="preserve"> los valores comunes</w:t>
      </w:r>
    </w:p>
    <w:p w:rsidR="00B86B75" w:rsidRPr="002B1055" w:rsidRDefault="00B86B75" w:rsidP="00B86B75">
      <w:pPr>
        <w:pStyle w:val="Prrafodelista"/>
        <w:numPr>
          <w:ilvl w:val="1"/>
          <w:numId w:val="12"/>
        </w:numPr>
        <w:rPr>
          <w:rFonts w:ascii="Arial" w:hAnsi="Arial" w:cs="Arial"/>
          <w:sz w:val="20"/>
          <w:szCs w:val="20"/>
        </w:rPr>
      </w:pPr>
      <w:proofErr w:type="gramStart"/>
      <w:r w:rsidRPr="002B1055">
        <w:rPr>
          <w:rFonts w:ascii="Arial" w:hAnsi="Arial" w:cs="Arial"/>
          <w:sz w:val="20"/>
          <w:szCs w:val="20"/>
        </w:rPr>
        <w:t>Reconocer</w:t>
      </w:r>
      <w:r w:rsidR="00C27DD3">
        <w:rPr>
          <w:rFonts w:ascii="Arial" w:hAnsi="Arial" w:cs="Arial"/>
          <w:sz w:val="20"/>
          <w:szCs w:val="20"/>
        </w:rPr>
        <w:t xml:space="preserve"> ”</w:t>
      </w:r>
      <w:r w:rsidRPr="002B1055">
        <w:rPr>
          <w:rFonts w:ascii="Arial" w:hAnsi="Arial" w:cs="Arial"/>
          <w:sz w:val="20"/>
          <w:szCs w:val="20"/>
        </w:rPr>
        <w:t>su</w:t>
      </w:r>
      <w:proofErr w:type="gramEnd"/>
      <w:r w:rsidRPr="002B1055">
        <w:rPr>
          <w:rFonts w:ascii="Arial" w:hAnsi="Arial" w:cs="Arial"/>
          <w:sz w:val="20"/>
          <w:szCs w:val="20"/>
        </w:rPr>
        <w:t xml:space="preserve"> fe”, exponiendo el testimonio</w:t>
      </w:r>
    </w:p>
    <w:p w:rsidR="00B86B75" w:rsidRPr="002B1055" w:rsidRDefault="00B86B75" w:rsidP="00B86B75">
      <w:pPr>
        <w:pStyle w:val="Prrafodelista"/>
        <w:numPr>
          <w:ilvl w:val="1"/>
          <w:numId w:val="12"/>
        </w:numPr>
        <w:rPr>
          <w:rFonts w:ascii="Arial" w:hAnsi="Arial" w:cs="Arial"/>
          <w:sz w:val="20"/>
          <w:szCs w:val="20"/>
        </w:rPr>
      </w:pPr>
      <w:r w:rsidRPr="002B1055">
        <w:rPr>
          <w:rFonts w:ascii="Arial" w:hAnsi="Arial" w:cs="Arial"/>
          <w:sz w:val="20"/>
          <w:szCs w:val="20"/>
        </w:rPr>
        <w:t>Respetar la biografía y el proceso personal</w:t>
      </w:r>
    </w:p>
    <w:p w:rsidR="00B86B75" w:rsidRPr="002B1055" w:rsidRDefault="00B86B75" w:rsidP="00B86B75">
      <w:pPr>
        <w:pStyle w:val="Prrafodelista"/>
        <w:numPr>
          <w:ilvl w:val="1"/>
          <w:numId w:val="12"/>
        </w:numPr>
        <w:rPr>
          <w:rFonts w:ascii="Arial" w:hAnsi="Arial" w:cs="Arial"/>
          <w:sz w:val="20"/>
          <w:szCs w:val="20"/>
        </w:rPr>
      </w:pPr>
      <w:r w:rsidRPr="002B1055">
        <w:rPr>
          <w:rFonts w:ascii="Arial" w:hAnsi="Arial" w:cs="Arial"/>
          <w:sz w:val="20"/>
          <w:szCs w:val="20"/>
        </w:rPr>
        <w:t>Admitir la existencia de nuevos ritmos</w:t>
      </w:r>
    </w:p>
    <w:p w:rsidR="00B86B75" w:rsidRPr="002B1055" w:rsidRDefault="00B86B75" w:rsidP="00B86B75">
      <w:pPr>
        <w:pStyle w:val="Prrafodelista"/>
        <w:numPr>
          <w:ilvl w:val="1"/>
          <w:numId w:val="12"/>
        </w:numPr>
        <w:rPr>
          <w:rFonts w:ascii="Arial" w:hAnsi="Arial" w:cs="Arial"/>
          <w:sz w:val="20"/>
          <w:szCs w:val="20"/>
        </w:rPr>
      </w:pPr>
      <w:r w:rsidRPr="002B1055">
        <w:rPr>
          <w:rFonts w:ascii="Arial" w:hAnsi="Arial" w:cs="Arial"/>
          <w:sz w:val="20"/>
          <w:szCs w:val="20"/>
        </w:rPr>
        <w:t>Aceptar el pluralismo de procesos</w:t>
      </w:r>
    </w:p>
    <w:p w:rsidR="00B86B75" w:rsidRDefault="00B86B75" w:rsidP="00B86B75">
      <w:pPr>
        <w:pStyle w:val="Prrafodelista"/>
        <w:numPr>
          <w:ilvl w:val="1"/>
          <w:numId w:val="12"/>
        </w:numPr>
        <w:rPr>
          <w:rFonts w:ascii="Arial" w:hAnsi="Arial" w:cs="Arial"/>
          <w:sz w:val="20"/>
          <w:szCs w:val="20"/>
        </w:rPr>
      </w:pPr>
      <w:r w:rsidRPr="002B1055">
        <w:rPr>
          <w:rFonts w:ascii="Arial" w:hAnsi="Arial" w:cs="Arial"/>
          <w:sz w:val="20"/>
          <w:szCs w:val="20"/>
        </w:rPr>
        <w:t>Potencia el servicio o ministerio de la acogida y acompañamiento</w:t>
      </w:r>
    </w:p>
    <w:p w:rsidR="00C27DD3" w:rsidRPr="002B1055" w:rsidRDefault="00C27DD3" w:rsidP="00C27DD3">
      <w:pPr>
        <w:pStyle w:val="Prrafodelista"/>
        <w:ind w:left="1440"/>
        <w:rPr>
          <w:rFonts w:ascii="Arial" w:hAnsi="Arial" w:cs="Arial"/>
          <w:sz w:val="20"/>
          <w:szCs w:val="20"/>
        </w:rPr>
      </w:pPr>
    </w:p>
    <w:p w:rsidR="00B86B75" w:rsidRPr="002B1055" w:rsidRDefault="00B86B75" w:rsidP="00B86B75">
      <w:pPr>
        <w:pStyle w:val="Prrafodelista"/>
        <w:numPr>
          <w:ilvl w:val="0"/>
          <w:numId w:val="12"/>
        </w:numPr>
        <w:rPr>
          <w:rFonts w:ascii="Arial" w:hAnsi="Arial" w:cs="Arial"/>
          <w:sz w:val="20"/>
          <w:szCs w:val="20"/>
        </w:rPr>
      </w:pPr>
      <w:r w:rsidRPr="002B1055">
        <w:rPr>
          <w:rFonts w:ascii="Arial" w:hAnsi="Arial" w:cs="Arial"/>
          <w:sz w:val="20"/>
          <w:szCs w:val="20"/>
        </w:rPr>
        <w:t>¿Lo presacramental como respuesta final?</w:t>
      </w:r>
    </w:p>
    <w:p w:rsidR="00B86B75" w:rsidRPr="002B1055" w:rsidRDefault="00B86B75" w:rsidP="00B86B75">
      <w:pPr>
        <w:pStyle w:val="Prrafodelista"/>
        <w:numPr>
          <w:ilvl w:val="1"/>
          <w:numId w:val="12"/>
        </w:numPr>
        <w:rPr>
          <w:rFonts w:ascii="Arial" w:hAnsi="Arial" w:cs="Arial"/>
          <w:sz w:val="20"/>
          <w:szCs w:val="20"/>
        </w:rPr>
      </w:pPr>
      <w:r w:rsidRPr="002B1055">
        <w:rPr>
          <w:rFonts w:ascii="Arial" w:hAnsi="Arial" w:cs="Arial"/>
          <w:sz w:val="20"/>
          <w:szCs w:val="20"/>
        </w:rPr>
        <w:t>Valoración de los sacramentales en el momento actual</w:t>
      </w:r>
    </w:p>
    <w:p w:rsidR="00B86B75" w:rsidRPr="002B1055" w:rsidRDefault="00B86B75" w:rsidP="00B86B75">
      <w:pPr>
        <w:pStyle w:val="Prrafodelista"/>
        <w:numPr>
          <w:ilvl w:val="1"/>
          <w:numId w:val="12"/>
        </w:numPr>
        <w:rPr>
          <w:rFonts w:ascii="Arial" w:hAnsi="Arial" w:cs="Arial"/>
          <w:sz w:val="20"/>
          <w:szCs w:val="20"/>
        </w:rPr>
      </w:pPr>
      <w:r w:rsidRPr="002B1055">
        <w:rPr>
          <w:rFonts w:ascii="Arial" w:hAnsi="Arial" w:cs="Arial"/>
          <w:sz w:val="20"/>
          <w:szCs w:val="20"/>
        </w:rPr>
        <w:t xml:space="preserve">Aplicación del nuevo </w:t>
      </w:r>
      <w:proofErr w:type="spellStart"/>
      <w:r w:rsidRPr="002B1055">
        <w:rPr>
          <w:rFonts w:ascii="Arial" w:hAnsi="Arial" w:cs="Arial"/>
          <w:sz w:val="20"/>
          <w:szCs w:val="20"/>
        </w:rPr>
        <w:t>bendicional</w:t>
      </w:r>
      <w:proofErr w:type="spellEnd"/>
    </w:p>
    <w:p w:rsidR="00B86B75" w:rsidRPr="002B1055" w:rsidRDefault="00B86B75" w:rsidP="00B86B75">
      <w:pPr>
        <w:pStyle w:val="Prrafodelista"/>
        <w:numPr>
          <w:ilvl w:val="1"/>
          <w:numId w:val="12"/>
        </w:numPr>
        <w:rPr>
          <w:rFonts w:ascii="Arial" w:hAnsi="Arial" w:cs="Arial"/>
          <w:sz w:val="20"/>
          <w:szCs w:val="20"/>
        </w:rPr>
      </w:pPr>
      <w:r w:rsidRPr="002B1055">
        <w:rPr>
          <w:rFonts w:ascii="Arial" w:hAnsi="Arial" w:cs="Arial"/>
          <w:sz w:val="20"/>
          <w:szCs w:val="20"/>
        </w:rPr>
        <w:t>Catecumenado para la evangelización y el sacramento</w:t>
      </w:r>
    </w:p>
    <w:p w:rsidR="00B86B75" w:rsidRPr="002B1055" w:rsidRDefault="00B86B75" w:rsidP="00B86B75">
      <w:pPr>
        <w:pStyle w:val="Prrafodelista"/>
        <w:numPr>
          <w:ilvl w:val="1"/>
          <w:numId w:val="12"/>
        </w:numPr>
        <w:rPr>
          <w:rFonts w:ascii="Arial" w:hAnsi="Arial" w:cs="Arial"/>
          <w:sz w:val="20"/>
          <w:szCs w:val="20"/>
        </w:rPr>
      </w:pPr>
      <w:r w:rsidRPr="002B1055">
        <w:rPr>
          <w:rFonts w:ascii="Arial" w:hAnsi="Arial" w:cs="Arial"/>
          <w:sz w:val="20"/>
          <w:szCs w:val="20"/>
        </w:rPr>
        <w:t>Memoria del bautismo para los bautizados</w:t>
      </w:r>
    </w:p>
    <w:p w:rsidR="00B86B75" w:rsidRPr="002B1055" w:rsidRDefault="00B86B75" w:rsidP="00B86B75">
      <w:pPr>
        <w:pStyle w:val="Prrafodelista"/>
        <w:numPr>
          <w:ilvl w:val="1"/>
          <w:numId w:val="12"/>
        </w:numPr>
        <w:rPr>
          <w:rFonts w:ascii="Arial" w:hAnsi="Arial" w:cs="Arial"/>
          <w:sz w:val="20"/>
          <w:szCs w:val="20"/>
        </w:rPr>
      </w:pPr>
      <w:r w:rsidRPr="002B1055">
        <w:rPr>
          <w:rFonts w:ascii="Arial" w:hAnsi="Arial" w:cs="Arial"/>
          <w:sz w:val="20"/>
          <w:szCs w:val="20"/>
        </w:rPr>
        <w:t xml:space="preserve">Proceso </w:t>
      </w:r>
      <w:proofErr w:type="spellStart"/>
      <w:r w:rsidRPr="002B1055">
        <w:rPr>
          <w:rFonts w:ascii="Arial" w:hAnsi="Arial" w:cs="Arial"/>
          <w:sz w:val="20"/>
          <w:szCs w:val="20"/>
        </w:rPr>
        <w:t>catecum</w:t>
      </w:r>
      <w:r w:rsidR="00B705EA">
        <w:rPr>
          <w:rFonts w:ascii="Arial" w:hAnsi="Arial" w:cs="Arial"/>
          <w:sz w:val="20"/>
          <w:szCs w:val="20"/>
        </w:rPr>
        <w:t>e</w:t>
      </w:r>
      <w:r w:rsidRPr="002B1055">
        <w:rPr>
          <w:rFonts w:ascii="Arial" w:hAnsi="Arial" w:cs="Arial"/>
          <w:sz w:val="20"/>
          <w:szCs w:val="20"/>
        </w:rPr>
        <w:t>nal</w:t>
      </w:r>
      <w:proofErr w:type="spellEnd"/>
      <w:r w:rsidRPr="002B1055">
        <w:rPr>
          <w:rFonts w:ascii="Arial" w:hAnsi="Arial" w:cs="Arial"/>
          <w:sz w:val="20"/>
          <w:szCs w:val="20"/>
        </w:rPr>
        <w:t xml:space="preserve"> para los confirmandos</w:t>
      </w:r>
    </w:p>
    <w:p w:rsidR="00B86B75" w:rsidRPr="002B1055" w:rsidRDefault="00B86B75" w:rsidP="00B86B75">
      <w:pPr>
        <w:pStyle w:val="Prrafodelista"/>
        <w:numPr>
          <w:ilvl w:val="1"/>
          <w:numId w:val="12"/>
        </w:numPr>
        <w:rPr>
          <w:rFonts w:ascii="Arial" w:hAnsi="Arial" w:cs="Arial"/>
          <w:sz w:val="20"/>
          <w:szCs w:val="20"/>
        </w:rPr>
      </w:pPr>
      <w:r w:rsidRPr="002B1055">
        <w:rPr>
          <w:rFonts w:ascii="Arial" w:hAnsi="Arial" w:cs="Arial"/>
          <w:sz w:val="20"/>
          <w:szCs w:val="20"/>
        </w:rPr>
        <w:t>Bendición matrimonial en vistas al sacramento del matrimonio</w:t>
      </w:r>
    </w:p>
    <w:p w:rsidR="00B86B75" w:rsidRDefault="00B86B75" w:rsidP="00B86B75">
      <w:pPr>
        <w:pStyle w:val="Prrafodelista"/>
        <w:numPr>
          <w:ilvl w:val="1"/>
          <w:numId w:val="12"/>
        </w:numPr>
        <w:rPr>
          <w:rFonts w:ascii="Arial" w:hAnsi="Arial" w:cs="Arial"/>
          <w:sz w:val="20"/>
          <w:szCs w:val="20"/>
        </w:rPr>
      </w:pPr>
      <w:r w:rsidRPr="002B1055">
        <w:rPr>
          <w:rFonts w:ascii="Arial" w:hAnsi="Arial" w:cs="Arial"/>
          <w:sz w:val="20"/>
          <w:szCs w:val="20"/>
        </w:rPr>
        <w:t>Bendición a los enfermos en espera de recibi</w:t>
      </w:r>
      <w:r w:rsidR="00B705EA">
        <w:rPr>
          <w:rFonts w:ascii="Arial" w:hAnsi="Arial" w:cs="Arial"/>
          <w:sz w:val="20"/>
          <w:szCs w:val="20"/>
        </w:rPr>
        <w:t>r</w:t>
      </w:r>
      <w:r w:rsidRPr="002B1055">
        <w:rPr>
          <w:rFonts w:ascii="Arial" w:hAnsi="Arial" w:cs="Arial"/>
          <w:sz w:val="20"/>
          <w:szCs w:val="20"/>
        </w:rPr>
        <w:t xml:space="preserve"> el sacramento de la unción</w:t>
      </w:r>
    </w:p>
    <w:p w:rsidR="00B705EA" w:rsidRPr="002B1055" w:rsidRDefault="00B705EA" w:rsidP="00B705EA">
      <w:pPr>
        <w:pStyle w:val="Prrafodelista"/>
        <w:ind w:left="1440"/>
        <w:rPr>
          <w:rFonts w:ascii="Arial" w:hAnsi="Arial" w:cs="Arial"/>
          <w:sz w:val="20"/>
          <w:szCs w:val="20"/>
        </w:rPr>
      </w:pPr>
    </w:p>
    <w:p w:rsidR="00B86B75" w:rsidRPr="002B1055" w:rsidRDefault="00B86B75" w:rsidP="00B86B75">
      <w:pPr>
        <w:pStyle w:val="Prrafodelista"/>
        <w:numPr>
          <w:ilvl w:val="0"/>
          <w:numId w:val="12"/>
        </w:numPr>
        <w:rPr>
          <w:rFonts w:ascii="Arial" w:hAnsi="Arial" w:cs="Arial"/>
          <w:sz w:val="20"/>
          <w:szCs w:val="20"/>
        </w:rPr>
      </w:pPr>
      <w:r w:rsidRPr="002B1055">
        <w:rPr>
          <w:rFonts w:ascii="Arial" w:hAnsi="Arial" w:cs="Arial"/>
          <w:sz w:val="20"/>
          <w:szCs w:val="20"/>
        </w:rPr>
        <w:t>Conclusión: ¿los sacramentos como meta?</w:t>
      </w:r>
    </w:p>
    <w:p w:rsidR="00B86B75" w:rsidRPr="002B1055" w:rsidRDefault="00B86B75" w:rsidP="00B86B75">
      <w:pPr>
        <w:rPr>
          <w:rFonts w:ascii="Arial" w:hAnsi="Arial" w:cs="Arial"/>
          <w:sz w:val="20"/>
          <w:szCs w:val="20"/>
        </w:rPr>
      </w:pPr>
    </w:p>
    <w:p w:rsidR="00B86B75" w:rsidRPr="001701C4" w:rsidRDefault="00B86B75" w:rsidP="00B86B75">
      <w:pPr>
        <w:rPr>
          <w:rFonts w:ascii="Arial" w:hAnsi="Arial" w:cs="Arial"/>
          <w:b/>
          <w:sz w:val="20"/>
          <w:szCs w:val="20"/>
        </w:rPr>
      </w:pPr>
      <w:r w:rsidRPr="001701C4">
        <w:rPr>
          <w:rFonts w:ascii="Arial" w:hAnsi="Arial" w:cs="Arial"/>
          <w:b/>
          <w:sz w:val="20"/>
          <w:szCs w:val="20"/>
          <w:bdr w:val="single" w:sz="4" w:space="0" w:color="auto"/>
        </w:rPr>
        <w:t>LA INICIACIÓN CRISTIANA Y EL CATECUMENADO. Borobio</w:t>
      </w:r>
    </w:p>
    <w:p w:rsidR="00B86B75" w:rsidRDefault="00B86B75" w:rsidP="00B86B75">
      <w:pPr>
        <w:pStyle w:val="Prrafodelista"/>
        <w:numPr>
          <w:ilvl w:val="0"/>
          <w:numId w:val="14"/>
        </w:numPr>
        <w:rPr>
          <w:rFonts w:ascii="Arial" w:hAnsi="Arial" w:cs="Arial"/>
          <w:sz w:val="20"/>
          <w:szCs w:val="20"/>
        </w:rPr>
      </w:pPr>
      <w:r w:rsidRPr="002B1055">
        <w:rPr>
          <w:rFonts w:ascii="Arial" w:hAnsi="Arial" w:cs="Arial"/>
          <w:sz w:val="20"/>
          <w:szCs w:val="20"/>
        </w:rPr>
        <w:t>Importancia y cuestiones de la iniciación cristiana</w:t>
      </w:r>
    </w:p>
    <w:p w:rsidR="00B705EA" w:rsidRPr="002B1055" w:rsidRDefault="00B705EA" w:rsidP="00B705EA">
      <w:pPr>
        <w:pStyle w:val="Prrafodelista"/>
        <w:ind w:left="1080"/>
        <w:rPr>
          <w:rFonts w:ascii="Arial" w:hAnsi="Arial" w:cs="Arial"/>
          <w:sz w:val="20"/>
          <w:szCs w:val="20"/>
        </w:rPr>
      </w:pPr>
    </w:p>
    <w:p w:rsidR="00B86B75" w:rsidRPr="002B1055" w:rsidRDefault="00B86B75" w:rsidP="00B86B75">
      <w:pPr>
        <w:pStyle w:val="Prrafodelista"/>
        <w:numPr>
          <w:ilvl w:val="0"/>
          <w:numId w:val="14"/>
        </w:numPr>
        <w:rPr>
          <w:rFonts w:ascii="Arial" w:hAnsi="Arial" w:cs="Arial"/>
          <w:sz w:val="20"/>
          <w:szCs w:val="20"/>
        </w:rPr>
      </w:pPr>
      <w:r w:rsidRPr="002B1055">
        <w:rPr>
          <w:rFonts w:ascii="Arial" w:hAnsi="Arial" w:cs="Arial"/>
          <w:sz w:val="20"/>
          <w:szCs w:val="20"/>
        </w:rPr>
        <w:t>Las grandes etapas y las diferentes estructuras históricas de la iniciación cristiana</w:t>
      </w:r>
    </w:p>
    <w:p w:rsidR="00B86B75" w:rsidRPr="002B1055" w:rsidRDefault="00B86B75" w:rsidP="00B86B75">
      <w:pPr>
        <w:pStyle w:val="Prrafodelista"/>
        <w:numPr>
          <w:ilvl w:val="1"/>
          <w:numId w:val="14"/>
        </w:numPr>
        <w:rPr>
          <w:rFonts w:ascii="Arial" w:hAnsi="Arial" w:cs="Arial"/>
          <w:sz w:val="20"/>
          <w:szCs w:val="20"/>
        </w:rPr>
      </w:pPr>
      <w:r w:rsidRPr="002B1055">
        <w:rPr>
          <w:rFonts w:ascii="Arial" w:hAnsi="Arial" w:cs="Arial"/>
          <w:sz w:val="20"/>
          <w:szCs w:val="20"/>
        </w:rPr>
        <w:t>Iglesia primitiva</w:t>
      </w:r>
    </w:p>
    <w:p w:rsidR="00B86B75" w:rsidRPr="002B1055" w:rsidRDefault="00B86B75" w:rsidP="00B86B75">
      <w:pPr>
        <w:pStyle w:val="Prrafodelista"/>
        <w:numPr>
          <w:ilvl w:val="1"/>
          <w:numId w:val="14"/>
        </w:numPr>
        <w:rPr>
          <w:rFonts w:ascii="Arial" w:hAnsi="Arial" w:cs="Arial"/>
          <w:sz w:val="20"/>
          <w:szCs w:val="20"/>
        </w:rPr>
      </w:pPr>
      <w:r w:rsidRPr="002B1055">
        <w:rPr>
          <w:rFonts w:ascii="Arial" w:hAnsi="Arial" w:cs="Arial"/>
          <w:sz w:val="20"/>
          <w:szCs w:val="20"/>
        </w:rPr>
        <w:t>Edad Media</w:t>
      </w:r>
    </w:p>
    <w:p w:rsidR="00B86B75" w:rsidRDefault="00B86B75" w:rsidP="00B86B75">
      <w:pPr>
        <w:pStyle w:val="Prrafodelista"/>
        <w:numPr>
          <w:ilvl w:val="1"/>
          <w:numId w:val="14"/>
        </w:numPr>
        <w:rPr>
          <w:rFonts w:ascii="Arial" w:hAnsi="Arial" w:cs="Arial"/>
          <w:sz w:val="20"/>
          <w:szCs w:val="20"/>
        </w:rPr>
      </w:pPr>
      <w:r w:rsidRPr="002B1055">
        <w:rPr>
          <w:rFonts w:ascii="Arial" w:hAnsi="Arial" w:cs="Arial"/>
          <w:sz w:val="20"/>
          <w:szCs w:val="20"/>
        </w:rPr>
        <w:t>Desde Trento a nuestros días</w:t>
      </w:r>
    </w:p>
    <w:p w:rsidR="00B705EA" w:rsidRPr="002B1055" w:rsidRDefault="00B705EA" w:rsidP="00B705EA">
      <w:pPr>
        <w:pStyle w:val="Prrafodelista"/>
        <w:ind w:left="1440"/>
        <w:rPr>
          <w:rFonts w:ascii="Arial" w:hAnsi="Arial" w:cs="Arial"/>
          <w:sz w:val="20"/>
          <w:szCs w:val="20"/>
        </w:rPr>
      </w:pPr>
    </w:p>
    <w:p w:rsidR="00B86B75" w:rsidRPr="002B1055" w:rsidRDefault="00B86B75" w:rsidP="00B86B75">
      <w:pPr>
        <w:pStyle w:val="Prrafodelista"/>
        <w:numPr>
          <w:ilvl w:val="0"/>
          <w:numId w:val="14"/>
        </w:numPr>
        <w:rPr>
          <w:rFonts w:ascii="Arial" w:hAnsi="Arial" w:cs="Arial"/>
          <w:sz w:val="20"/>
          <w:szCs w:val="20"/>
        </w:rPr>
      </w:pPr>
      <w:r w:rsidRPr="002B1055">
        <w:rPr>
          <w:rFonts w:ascii="Arial" w:hAnsi="Arial" w:cs="Arial"/>
          <w:sz w:val="20"/>
          <w:szCs w:val="20"/>
        </w:rPr>
        <w:t>El Vaticano II y la propuesta de diversos procesos iniciáticos</w:t>
      </w:r>
    </w:p>
    <w:p w:rsidR="00B86B75" w:rsidRPr="002B1055" w:rsidRDefault="00B86B75" w:rsidP="00B86B75">
      <w:pPr>
        <w:pStyle w:val="Prrafodelista"/>
        <w:numPr>
          <w:ilvl w:val="1"/>
          <w:numId w:val="14"/>
        </w:numPr>
        <w:rPr>
          <w:rFonts w:ascii="Arial" w:hAnsi="Arial" w:cs="Arial"/>
          <w:sz w:val="20"/>
          <w:szCs w:val="20"/>
        </w:rPr>
      </w:pPr>
      <w:r w:rsidRPr="002B1055">
        <w:rPr>
          <w:rFonts w:ascii="Arial" w:hAnsi="Arial" w:cs="Arial"/>
          <w:sz w:val="20"/>
          <w:szCs w:val="20"/>
        </w:rPr>
        <w:t>Los acentos teológicos de sentido</w:t>
      </w:r>
    </w:p>
    <w:p w:rsidR="00B86B75" w:rsidRPr="002B1055" w:rsidRDefault="00B86B75" w:rsidP="00B86B75">
      <w:pPr>
        <w:pStyle w:val="Prrafodelista"/>
        <w:numPr>
          <w:ilvl w:val="1"/>
          <w:numId w:val="14"/>
        </w:numPr>
        <w:rPr>
          <w:rFonts w:ascii="Arial" w:hAnsi="Arial" w:cs="Arial"/>
          <w:sz w:val="20"/>
          <w:szCs w:val="20"/>
        </w:rPr>
      </w:pPr>
      <w:r w:rsidRPr="002B1055">
        <w:rPr>
          <w:rFonts w:ascii="Arial" w:hAnsi="Arial" w:cs="Arial"/>
          <w:sz w:val="20"/>
          <w:szCs w:val="20"/>
        </w:rPr>
        <w:t>Los modelos litúrgicos de iniciación</w:t>
      </w:r>
    </w:p>
    <w:p w:rsidR="00B86B75" w:rsidRPr="002B1055" w:rsidRDefault="00B86B75" w:rsidP="00B86B75">
      <w:pPr>
        <w:pStyle w:val="Prrafodelista"/>
        <w:numPr>
          <w:ilvl w:val="2"/>
          <w:numId w:val="14"/>
        </w:numPr>
        <w:rPr>
          <w:rFonts w:ascii="Arial" w:hAnsi="Arial" w:cs="Arial"/>
          <w:sz w:val="20"/>
          <w:szCs w:val="20"/>
        </w:rPr>
      </w:pPr>
      <w:r w:rsidRPr="002B1055">
        <w:rPr>
          <w:rFonts w:ascii="Arial" w:hAnsi="Arial" w:cs="Arial"/>
          <w:sz w:val="20"/>
          <w:szCs w:val="20"/>
        </w:rPr>
        <w:t>El bautismo de niños</w:t>
      </w:r>
    </w:p>
    <w:p w:rsidR="00B86B75" w:rsidRPr="002B1055" w:rsidRDefault="00B86B75" w:rsidP="00B86B75">
      <w:pPr>
        <w:pStyle w:val="Prrafodelista"/>
        <w:numPr>
          <w:ilvl w:val="2"/>
          <w:numId w:val="14"/>
        </w:numPr>
        <w:rPr>
          <w:rFonts w:ascii="Arial" w:hAnsi="Arial" w:cs="Arial"/>
          <w:sz w:val="20"/>
          <w:szCs w:val="20"/>
        </w:rPr>
      </w:pPr>
      <w:r w:rsidRPr="002B1055">
        <w:rPr>
          <w:rFonts w:ascii="Arial" w:hAnsi="Arial" w:cs="Arial"/>
          <w:sz w:val="20"/>
          <w:szCs w:val="20"/>
        </w:rPr>
        <w:t>El bautismo o iniciación cristiana de adultos</w:t>
      </w:r>
    </w:p>
    <w:p w:rsidR="00B86B75" w:rsidRPr="002B1055" w:rsidRDefault="00B86B75" w:rsidP="00B86B75">
      <w:pPr>
        <w:pStyle w:val="Prrafodelista"/>
        <w:numPr>
          <w:ilvl w:val="3"/>
          <w:numId w:val="14"/>
        </w:numPr>
        <w:rPr>
          <w:rFonts w:ascii="Arial" w:hAnsi="Arial" w:cs="Arial"/>
          <w:sz w:val="20"/>
          <w:szCs w:val="20"/>
        </w:rPr>
      </w:pPr>
      <w:r w:rsidRPr="002B1055">
        <w:rPr>
          <w:rFonts w:ascii="Arial" w:hAnsi="Arial" w:cs="Arial"/>
          <w:sz w:val="20"/>
          <w:szCs w:val="20"/>
        </w:rPr>
        <w:t>Bautismo en edad de escolaridad</w:t>
      </w:r>
    </w:p>
    <w:p w:rsidR="00B86B75" w:rsidRPr="002B1055" w:rsidRDefault="00B86B75" w:rsidP="00B86B75">
      <w:pPr>
        <w:pStyle w:val="Prrafodelista"/>
        <w:numPr>
          <w:ilvl w:val="3"/>
          <w:numId w:val="14"/>
        </w:numPr>
        <w:rPr>
          <w:rFonts w:ascii="Arial" w:hAnsi="Arial" w:cs="Arial"/>
          <w:sz w:val="20"/>
          <w:szCs w:val="20"/>
        </w:rPr>
      </w:pPr>
      <w:r w:rsidRPr="002B1055">
        <w:rPr>
          <w:rFonts w:ascii="Arial" w:hAnsi="Arial" w:cs="Arial"/>
          <w:sz w:val="20"/>
          <w:szCs w:val="20"/>
        </w:rPr>
        <w:t>Ba</w:t>
      </w:r>
      <w:r w:rsidR="00B705EA">
        <w:rPr>
          <w:rFonts w:ascii="Arial" w:hAnsi="Arial" w:cs="Arial"/>
          <w:sz w:val="20"/>
          <w:szCs w:val="20"/>
        </w:rPr>
        <w:t>u</w:t>
      </w:r>
      <w:r w:rsidRPr="002B1055">
        <w:rPr>
          <w:rFonts w:ascii="Arial" w:hAnsi="Arial" w:cs="Arial"/>
          <w:sz w:val="20"/>
          <w:szCs w:val="20"/>
        </w:rPr>
        <w:t>tismo que se difiere o diferido</w:t>
      </w:r>
    </w:p>
    <w:p w:rsidR="00B86B75" w:rsidRPr="002B1055" w:rsidRDefault="00B86B75" w:rsidP="00B86B75">
      <w:pPr>
        <w:pStyle w:val="Prrafodelista"/>
        <w:numPr>
          <w:ilvl w:val="3"/>
          <w:numId w:val="14"/>
        </w:numPr>
        <w:rPr>
          <w:rFonts w:ascii="Arial" w:hAnsi="Arial" w:cs="Arial"/>
          <w:sz w:val="20"/>
          <w:szCs w:val="20"/>
        </w:rPr>
      </w:pPr>
      <w:r w:rsidRPr="002B1055">
        <w:rPr>
          <w:rFonts w:ascii="Arial" w:hAnsi="Arial" w:cs="Arial"/>
          <w:sz w:val="20"/>
          <w:szCs w:val="20"/>
        </w:rPr>
        <w:t>Las variantes pastorales de la unidad</w:t>
      </w:r>
    </w:p>
    <w:p w:rsidR="00B86B75" w:rsidRPr="002B1055" w:rsidRDefault="002B1055" w:rsidP="00B86B75">
      <w:pPr>
        <w:pStyle w:val="Prrafodelista"/>
        <w:numPr>
          <w:ilvl w:val="3"/>
          <w:numId w:val="14"/>
        </w:numPr>
        <w:rPr>
          <w:rFonts w:ascii="Arial" w:hAnsi="Arial" w:cs="Arial"/>
          <w:sz w:val="20"/>
          <w:szCs w:val="20"/>
        </w:rPr>
      </w:pPr>
      <w:r w:rsidRPr="002B1055">
        <w:rPr>
          <w:rFonts w:ascii="Arial" w:hAnsi="Arial" w:cs="Arial"/>
          <w:sz w:val="20"/>
          <w:szCs w:val="20"/>
        </w:rPr>
        <w:t>Las estructuras de iniciación resultantes:</w:t>
      </w:r>
    </w:p>
    <w:p w:rsidR="002B1055" w:rsidRPr="002B1055" w:rsidRDefault="002B1055" w:rsidP="002B1055">
      <w:pPr>
        <w:pStyle w:val="Prrafodelista"/>
        <w:numPr>
          <w:ilvl w:val="4"/>
          <w:numId w:val="14"/>
        </w:numPr>
        <w:rPr>
          <w:rFonts w:ascii="Arial" w:hAnsi="Arial" w:cs="Arial"/>
          <w:sz w:val="20"/>
          <w:szCs w:val="20"/>
        </w:rPr>
      </w:pPr>
      <w:r w:rsidRPr="002B1055">
        <w:rPr>
          <w:rFonts w:ascii="Arial" w:hAnsi="Arial" w:cs="Arial"/>
          <w:sz w:val="20"/>
          <w:szCs w:val="20"/>
        </w:rPr>
        <w:t>Más normal</w:t>
      </w:r>
    </w:p>
    <w:p w:rsidR="002B1055" w:rsidRPr="002B1055" w:rsidRDefault="002B1055" w:rsidP="002B1055">
      <w:pPr>
        <w:pStyle w:val="Prrafodelista"/>
        <w:numPr>
          <w:ilvl w:val="4"/>
          <w:numId w:val="14"/>
        </w:numPr>
        <w:rPr>
          <w:rFonts w:ascii="Arial" w:hAnsi="Arial" w:cs="Arial"/>
          <w:sz w:val="20"/>
          <w:szCs w:val="20"/>
        </w:rPr>
      </w:pPr>
      <w:r w:rsidRPr="002B1055">
        <w:rPr>
          <w:rFonts w:ascii="Arial" w:hAnsi="Arial" w:cs="Arial"/>
          <w:sz w:val="20"/>
          <w:szCs w:val="20"/>
        </w:rPr>
        <w:t>Más situacional</w:t>
      </w:r>
    </w:p>
    <w:p w:rsidR="002B1055" w:rsidRPr="002B1055" w:rsidRDefault="002B1055" w:rsidP="002B1055">
      <w:pPr>
        <w:pStyle w:val="Prrafodelista"/>
        <w:numPr>
          <w:ilvl w:val="4"/>
          <w:numId w:val="14"/>
        </w:numPr>
        <w:rPr>
          <w:rFonts w:ascii="Arial" w:hAnsi="Arial" w:cs="Arial"/>
          <w:sz w:val="20"/>
          <w:szCs w:val="20"/>
        </w:rPr>
      </w:pPr>
      <w:r w:rsidRPr="002B1055">
        <w:rPr>
          <w:rFonts w:ascii="Arial" w:hAnsi="Arial" w:cs="Arial"/>
          <w:sz w:val="20"/>
          <w:szCs w:val="20"/>
        </w:rPr>
        <w:t>Normal, edad de escolari</w:t>
      </w:r>
      <w:r w:rsidR="00B705EA">
        <w:rPr>
          <w:rFonts w:ascii="Arial" w:hAnsi="Arial" w:cs="Arial"/>
          <w:sz w:val="20"/>
          <w:szCs w:val="20"/>
        </w:rPr>
        <w:t>da</w:t>
      </w:r>
      <w:r w:rsidRPr="002B1055">
        <w:rPr>
          <w:rFonts w:ascii="Arial" w:hAnsi="Arial" w:cs="Arial"/>
          <w:sz w:val="20"/>
          <w:szCs w:val="20"/>
        </w:rPr>
        <w:t>d</w:t>
      </w:r>
    </w:p>
    <w:p w:rsidR="002B1055" w:rsidRPr="002B1055" w:rsidRDefault="002B1055" w:rsidP="002B1055">
      <w:pPr>
        <w:pStyle w:val="Prrafodelista"/>
        <w:numPr>
          <w:ilvl w:val="4"/>
          <w:numId w:val="14"/>
        </w:numPr>
        <w:rPr>
          <w:rFonts w:ascii="Arial" w:hAnsi="Arial" w:cs="Arial"/>
          <w:sz w:val="20"/>
          <w:szCs w:val="20"/>
        </w:rPr>
      </w:pPr>
      <w:r w:rsidRPr="002B1055">
        <w:rPr>
          <w:rFonts w:ascii="Arial" w:hAnsi="Arial" w:cs="Arial"/>
          <w:sz w:val="20"/>
          <w:szCs w:val="20"/>
        </w:rPr>
        <w:t xml:space="preserve">Normal para el caso de i. </w:t>
      </w:r>
      <w:proofErr w:type="spellStart"/>
      <w:r w:rsidRPr="002B1055">
        <w:rPr>
          <w:rFonts w:ascii="Arial" w:hAnsi="Arial" w:cs="Arial"/>
          <w:sz w:val="20"/>
          <w:szCs w:val="20"/>
        </w:rPr>
        <w:t>xna</w:t>
      </w:r>
      <w:proofErr w:type="spellEnd"/>
      <w:r w:rsidRPr="002B1055">
        <w:rPr>
          <w:rFonts w:ascii="Arial" w:hAnsi="Arial" w:cs="Arial"/>
          <w:sz w:val="20"/>
          <w:szCs w:val="20"/>
        </w:rPr>
        <w:t xml:space="preserve"> de adultos</w:t>
      </w:r>
    </w:p>
    <w:p w:rsidR="002B1055" w:rsidRPr="002B1055" w:rsidRDefault="002B1055" w:rsidP="002B1055">
      <w:pPr>
        <w:pStyle w:val="Prrafodelista"/>
        <w:numPr>
          <w:ilvl w:val="4"/>
          <w:numId w:val="14"/>
        </w:numPr>
        <w:rPr>
          <w:rFonts w:ascii="Arial" w:hAnsi="Arial" w:cs="Arial"/>
          <w:sz w:val="20"/>
          <w:szCs w:val="20"/>
        </w:rPr>
      </w:pPr>
      <w:r w:rsidRPr="002B1055">
        <w:rPr>
          <w:rFonts w:ascii="Arial" w:hAnsi="Arial" w:cs="Arial"/>
          <w:sz w:val="20"/>
          <w:szCs w:val="20"/>
        </w:rPr>
        <w:t>Más bien excepcional</w:t>
      </w:r>
    </w:p>
    <w:p w:rsidR="002B1055" w:rsidRDefault="002B1055" w:rsidP="002B1055">
      <w:pPr>
        <w:pStyle w:val="Prrafodelista"/>
        <w:numPr>
          <w:ilvl w:val="4"/>
          <w:numId w:val="14"/>
        </w:numPr>
        <w:rPr>
          <w:rFonts w:ascii="Arial" w:hAnsi="Arial" w:cs="Arial"/>
          <w:sz w:val="20"/>
          <w:szCs w:val="20"/>
        </w:rPr>
      </w:pPr>
      <w:r w:rsidRPr="002B1055">
        <w:rPr>
          <w:rFonts w:ascii="Arial" w:hAnsi="Arial" w:cs="Arial"/>
          <w:sz w:val="20"/>
          <w:szCs w:val="20"/>
        </w:rPr>
        <w:t xml:space="preserve">Excepcional </w:t>
      </w:r>
    </w:p>
    <w:p w:rsidR="00B705EA" w:rsidRPr="002B1055" w:rsidRDefault="00B705EA" w:rsidP="00B705EA">
      <w:pPr>
        <w:pStyle w:val="Prrafodelista"/>
        <w:ind w:left="3600"/>
        <w:rPr>
          <w:rFonts w:ascii="Arial" w:hAnsi="Arial" w:cs="Arial"/>
          <w:sz w:val="20"/>
          <w:szCs w:val="20"/>
        </w:rPr>
      </w:pPr>
    </w:p>
    <w:p w:rsidR="002B1055" w:rsidRPr="002B1055" w:rsidRDefault="002B1055" w:rsidP="002B1055">
      <w:pPr>
        <w:pStyle w:val="Prrafodelista"/>
        <w:numPr>
          <w:ilvl w:val="0"/>
          <w:numId w:val="14"/>
        </w:numPr>
        <w:rPr>
          <w:rFonts w:ascii="Arial" w:hAnsi="Arial" w:cs="Arial"/>
          <w:sz w:val="20"/>
          <w:szCs w:val="20"/>
        </w:rPr>
      </w:pPr>
      <w:r w:rsidRPr="002B1055">
        <w:rPr>
          <w:rFonts w:ascii="Arial" w:hAnsi="Arial" w:cs="Arial"/>
          <w:sz w:val="20"/>
          <w:szCs w:val="20"/>
        </w:rPr>
        <w:t>El contenido de la iniciación como determinante de la estructura iniciática</w:t>
      </w:r>
    </w:p>
    <w:p w:rsidR="002B1055" w:rsidRPr="002B1055" w:rsidRDefault="002B1055" w:rsidP="002B1055">
      <w:pPr>
        <w:pStyle w:val="Prrafodelista"/>
        <w:numPr>
          <w:ilvl w:val="1"/>
          <w:numId w:val="14"/>
        </w:numPr>
        <w:rPr>
          <w:rFonts w:ascii="Arial" w:hAnsi="Arial" w:cs="Arial"/>
          <w:sz w:val="20"/>
          <w:szCs w:val="20"/>
        </w:rPr>
      </w:pPr>
      <w:r w:rsidRPr="002B1055">
        <w:rPr>
          <w:rFonts w:ascii="Arial" w:hAnsi="Arial" w:cs="Arial"/>
          <w:sz w:val="20"/>
          <w:szCs w:val="20"/>
        </w:rPr>
        <w:t>Características generales de la iniciación</w:t>
      </w:r>
    </w:p>
    <w:p w:rsidR="002B1055" w:rsidRPr="002B1055" w:rsidRDefault="002B1055" w:rsidP="002B1055">
      <w:pPr>
        <w:pStyle w:val="Prrafodelista"/>
        <w:numPr>
          <w:ilvl w:val="1"/>
          <w:numId w:val="14"/>
        </w:numPr>
        <w:rPr>
          <w:rFonts w:ascii="Arial" w:hAnsi="Arial" w:cs="Arial"/>
          <w:sz w:val="20"/>
          <w:szCs w:val="20"/>
        </w:rPr>
      </w:pPr>
      <w:r w:rsidRPr="002B1055">
        <w:rPr>
          <w:rFonts w:ascii="Arial" w:hAnsi="Arial" w:cs="Arial"/>
          <w:sz w:val="20"/>
          <w:szCs w:val="20"/>
        </w:rPr>
        <w:t>Elementos específicos de la iniciación cristiana</w:t>
      </w:r>
    </w:p>
    <w:p w:rsidR="002B1055" w:rsidRPr="002B1055" w:rsidRDefault="002B1055" w:rsidP="002B1055">
      <w:pPr>
        <w:pStyle w:val="Prrafodelista"/>
        <w:numPr>
          <w:ilvl w:val="2"/>
          <w:numId w:val="14"/>
        </w:numPr>
        <w:rPr>
          <w:rFonts w:ascii="Arial" w:hAnsi="Arial" w:cs="Arial"/>
          <w:sz w:val="20"/>
          <w:szCs w:val="20"/>
        </w:rPr>
      </w:pPr>
      <w:r w:rsidRPr="002B1055">
        <w:rPr>
          <w:rFonts w:ascii="Arial" w:hAnsi="Arial" w:cs="Arial"/>
          <w:sz w:val="20"/>
          <w:szCs w:val="20"/>
        </w:rPr>
        <w:t>Contenido de la iniciación</w:t>
      </w:r>
    </w:p>
    <w:p w:rsidR="002B1055" w:rsidRPr="002B1055" w:rsidRDefault="002B1055" w:rsidP="002B1055">
      <w:pPr>
        <w:pStyle w:val="Prrafodelista"/>
        <w:numPr>
          <w:ilvl w:val="2"/>
          <w:numId w:val="14"/>
        </w:numPr>
        <w:rPr>
          <w:rFonts w:ascii="Arial" w:hAnsi="Arial" w:cs="Arial"/>
          <w:sz w:val="20"/>
          <w:szCs w:val="20"/>
        </w:rPr>
      </w:pPr>
      <w:r w:rsidRPr="002B1055">
        <w:rPr>
          <w:rFonts w:ascii="Arial" w:hAnsi="Arial" w:cs="Arial"/>
          <w:sz w:val="20"/>
          <w:szCs w:val="20"/>
        </w:rPr>
        <w:t>Mediaciones de iniciación</w:t>
      </w:r>
    </w:p>
    <w:p w:rsidR="002B1055" w:rsidRPr="002B1055" w:rsidRDefault="002B1055" w:rsidP="002B1055">
      <w:pPr>
        <w:pStyle w:val="Prrafodelista"/>
        <w:numPr>
          <w:ilvl w:val="2"/>
          <w:numId w:val="14"/>
        </w:numPr>
        <w:rPr>
          <w:rFonts w:ascii="Arial" w:hAnsi="Arial" w:cs="Arial"/>
          <w:sz w:val="20"/>
          <w:szCs w:val="20"/>
        </w:rPr>
      </w:pPr>
      <w:r w:rsidRPr="002B1055">
        <w:rPr>
          <w:rFonts w:ascii="Arial" w:hAnsi="Arial" w:cs="Arial"/>
          <w:sz w:val="20"/>
          <w:szCs w:val="20"/>
        </w:rPr>
        <w:t xml:space="preserve">Actitud de fe evangélica y de </w:t>
      </w:r>
      <w:proofErr w:type="gramStart"/>
      <w:r w:rsidRPr="002B1055">
        <w:rPr>
          <w:rFonts w:ascii="Arial" w:hAnsi="Arial" w:cs="Arial"/>
          <w:sz w:val="20"/>
          <w:szCs w:val="20"/>
        </w:rPr>
        <w:t>participación activa</w:t>
      </w:r>
      <w:proofErr w:type="gramEnd"/>
    </w:p>
    <w:p w:rsidR="002B1055" w:rsidRPr="002B1055" w:rsidRDefault="002B1055" w:rsidP="002B1055">
      <w:pPr>
        <w:pStyle w:val="Prrafodelista"/>
        <w:numPr>
          <w:ilvl w:val="1"/>
          <w:numId w:val="14"/>
        </w:numPr>
        <w:rPr>
          <w:rFonts w:ascii="Arial" w:hAnsi="Arial" w:cs="Arial"/>
          <w:sz w:val="20"/>
          <w:szCs w:val="20"/>
        </w:rPr>
      </w:pPr>
      <w:r w:rsidRPr="002B1055">
        <w:rPr>
          <w:rFonts w:ascii="Arial" w:hAnsi="Arial" w:cs="Arial"/>
          <w:sz w:val="20"/>
          <w:szCs w:val="20"/>
        </w:rPr>
        <w:t xml:space="preserve">Dimensiones integrantes de la i. </w:t>
      </w:r>
      <w:proofErr w:type="spellStart"/>
      <w:r w:rsidRPr="002B1055">
        <w:rPr>
          <w:rFonts w:ascii="Arial" w:hAnsi="Arial" w:cs="Arial"/>
          <w:sz w:val="20"/>
          <w:szCs w:val="20"/>
        </w:rPr>
        <w:t>xna</w:t>
      </w:r>
      <w:proofErr w:type="spellEnd"/>
      <w:r w:rsidRPr="002B1055">
        <w:rPr>
          <w:rFonts w:ascii="Arial" w:hAnsi="Arial" w:cs="Arial"/>
          <w:sz w:val="20"/>
          <w:szCs w:val="20"/>
        </w:rPr>
        <w:t xml:space="preserve"> y su </w:t>
      </w:r>
      <w:proofErr w:type="spellStart"/>
      <w:r w:rsidRPr="002B1055">
        <w:rPr>
          <w:rFonts w:ascii="Arial" w:hAnsi="Arial" w:cs="Arial"/>
          <w:sz w:val="20"/>
          <w:szCs w:val="20"/>
        </w:rPr>
        <w:t>realiación</w:t>
      </w:r>
      <w:proofErr w:type="spellEnd"/>
      <w:r w:rsidRPr="002B1055">
        <w:rPr>
          <w:rFonts w:ascii="Arial" w:hAnsi="Arial" w:cs="Arial"/>
          <w:sz w:val="20"/>
          <w:szCs w:val="20"/>
        </w:rPr>
        <w:t xml:space="preserve"> en la estructura común de iniciación</w:t>
      </w:r>
    </w:p>
    <w:p w:rsidR="002B1055" w:rsidRPr="002B1055" w:rsidRDefault="002B1055" w:rsidP="002B1055">
      <w:pPr>
        <w:pStyle w:val="Prrafodelista"/>
        <w:numPr>
          <w:ilvl w:val="2"/>
          <w:numId w:val="14"/>
        </w:numPr>
        <w:rPr>
          <w:rFonts w:ascii="Arial" w:hAnsi="Arial" w:cs="Arial"/>
          <w:sz w:val="20"/>
          <w:szCs w:val="20"/>
        </w:rPr>
      </w:pPr>
      <w:r w:rsidRPr="002B1055">
        <w:rPr>
          <w:rFonts w:ascii="Arial" w:hAnsi="Arial" w:cs="Arial"/>
          <w:sz w:val="20"/>
          <w:szCs w:val="20"/>
        </w:rPr>
        <w:lastRenderedPageBreak/>
        <w:t>Dimensión teológica</w:t>
      </w:r>
    </w:p>
    <w:p w:rsidR="002B1055" w:rsidRPr="002B1055" w:rsidRDefault="002B1055" w:rsidP="002B1055">
      <w:pPr>
        <w:pStyle w:val="Prrafodelista"/>
        <w:numPr>
          <w:ilvl w:val="2"/>
          <w:numId w:val="14"/>
        </w:numPr>
        <w:rPr>
          <w:rFonts w:ascii="Arial" w:hAnsi="Arial" w:cs="Arial"/>
          <w:sz w:val="20"/>
          <w:szCs w:val="20"/>
        </w:rPr>
      </w:pPr>
      <w:r w:rsidRPr="002B1055">
        <w:rPr>
          <w:rFonts w:ascii="Arial" w:hAnsi="Arial" w:cs="Arial"/>
          <w:sz w:val="20"/>
          <w:szCs w:val="20"/>
        </w:rPr>
        <w:t>Dimensión ecles</w:t>
      </w:r>
      <w:r w:rsidR="00B705EA">
        <w:rPr>
          <w:rFonts w:ascii="Arial" w:hAnsi="Arial" w:cs="Arial"/>
          <w:sz w:val="20"/>
          <w:szCs w:val="20"/>
        </w:rPr>
        <w:t>i</w:t>
      </w:r>
      <w:r w:rsidRPr="002B1055">
        <w:rPr>
          <w:rFonts w:ascii="Arial" w:hAnsi="Arial" w:cs="Arial"/>
          <w:sz w:val="20"/>
          <w:szCs w:val="20"/>
        </w:rPr>
        <w:t>o</w:t>
      </w:r>
      <w:r w:rsidR="00B705EA">
        <w:rPr>
          <w:rFonts w:ascii="Arial" w:hAnsi="Arial" w:cs="Arial"/>
          <w:sz w:val="20"/>
          <w:szCs w:val="20"/>
        </w:rPr>
        <w:t>l</w:t>
      </w:r>
      <w:r w:rsidRPr="002B1055">
        <w:rPr>
          <w:rFonts w:ascii="Arial" w:hAnsi="Arial" w:cs="Arial"/>
          <w:sz w:val="20"/>
          <w:szCs w:val="20"/>
        </w:rPr>
        <w:t>ógica</w:t>
      </w:r>
    </w:p>
    <w:p w:rsidR="002B1055" w:rsidRPr="002B1055" w:rsidRDefault="002B1055" w:rsidP="002B1055">
      <w:pPr>
        <w:pStyle w:val="Prrafodelista"/>
        <w:numPr>
          <w:ilvl w:val="2"/>
          <w:numId w:val="14"/>
        </w:numPr>
        <w:rPr>
          <w:rFonts w:ascii="Arial" w:hAnsi="Arial" w:cs="Arial"/>
          <w:sz w:val="20"/>
          <w:szCs w:val="20"/>
        </w:rPr>
      </w:pPr>
      <w:r w:rsidRPr="002B1055">
        <w:rPr>
          <w:rFonts w:ascii="Arial" w:hAnsi="Arial" w:cs="Arial"/>
          <w:sz w:val="20"/>
          <w:szCs w:val="20"/>
        </w:rPr>
        <w:t>Dime</w:t>
      </w:r>
      <w:r w:rsidR="00B705EA">
        <w:rPr>
          <w:rFonts w:ascii="Arial" w:hAnsi="Arial" w:cs="Arial"/>
          <w:sz w:val="20"/>
          <w:szCs w:val="20"/>
        </w:rPr>
        <w:t>n</w:t>
      </w:r>
      <w:r w:rsidRPr="002B1055">
        <w:rPr>
          <w:rFonts w:ascii="Arial" w:hAnsi="Arial" w:cs="Arial"/>
          <w:sz w:val="20"/>
          <w:szCs w:val="20"/>
        </w:rPr>
        <w:t>sión personal</w:t>
      </w:r>
    </w:p>
    <w:p w:rsidR="002B1055" w:rsidRPr="002B1055" w:rsidRDefault="002B1055" w:rsidP="002B1055">
      <w:pPr>
        <w:pStyle w:val="Prrafodelista"/>
        <w:numPr>
          <w:ilvl w:val="2"/>
          <w:numId w:val="14"/>
        </w:numPr>
        <w:rPr>
          <w:rFonts w:ascii="Arial" w:hAnsi="Arial" w:cs="Arial"/>
          <w:sz w:val="20"/>
          <w:szCs w:val="20"/>
        </w:rPr>
      </w:pPr>
      <w:r w:rsidRPr="002B1055">
        <w:rPr>
          <w:rFonts w:ascii="Arial" w:hAnsi="Arial" w:cs="Arial"/>
          <w:sz w:val="20"/>
          <w:szCs w:val="20"/>
        </w:rPr>
        <w:t>Dimensión sacramental</w:t>
      </w:r>
    </w:p>
    <w:p w:rsidR="002B1055" w:rsidRPr="002B1055" w:rsidRDefault="002B1055" w:rsidP="002B1055">
      <w:pPr>
        <w:pStyle w:val="Prrafodelista"/>
        <w:numPr>
          <w:ilvl w:val="2"/>
          <w:numId w:val="14"/>
        </w:numPr>
        <w:rPr>
          <w:rFonts w:ascii="Arial" w:hAnsi="Arial" w:cs="Arial"/>
          <w:sz w:val="20"/>
          <w:szCs w:val="20"/>
        </w:rPr>
      </w:pPr>
      <w:r w:rsidRPr="002B1055">
        <w:rPr>
          <w:rFonts w:ascii="Arial" w:hAnsi="Arial" w:cs="Arial"/>
          <w:sz w:val="20"/>
          <w:szCs w:val="20"/>
        </w:rPr>
        <w:t>Dimensión histórica</w:t>
      </w:r>
    </w:p>
    <w:p w:rsidR="002B1055" w:rsidRPr="002B1055" w:rsidRDefault="002B1055" w:rsidP="002B1055">
      <w:pPr>
        <w:ind w:left="708"/>
        <w:rPr>
          <w:rFonts w:ascii="Arial" w:hAnsi="Arial" w:cs="Arial"/>
          <w:sz w:val="20"/>
          <w:szCs w:val="20"/>
        </w:rPr>
      </w:pPr>
      <w:r w:rsidRPr="002B1055">
        <w:rPr>
          <w:rFonts w:ascii="Arial" w:hAnsi="Arial" w:cs="Arial"/>
          <w:sz w:val="20"/>
          <w:szCs w:val="20"/>
        </w:rPr>
        <w:t>Conclusión</w:t>
      </w:r>
    </w:p>
    <w:p w:rsidR="002B1055" w:rsidRPr="002B1055" w:rsidRDefault="002B1055" w:rsidP="002B1055">
      <w:pPr>
        <w:pStyle w:val="Prrafodelista"/>
        <w:numPr>
          <w:ilvl w:val="0"/>
          <w:numId w:val="14"/>
        </w:numPr>
        <w:rPr>
          <w:rFonts w:ascii="Arial" w:hAnsi="Arial" w:cs="Arial"/>
          <w:sz w:val="20"/>
          <w:szCs w:val="20"/>
        </w:rPr>
      </w:pPr>
      <w:r w:rsidRPr="002B1055">
        <w:rPr>
          <w:rFonts w:ascii="Arial" w:hAnsi="Arial" w:cs="Arial"/>
          <w:sz w:val="20"/>
          <w:szCs w:val="20"/>
        </w:rPr>
        <w:t>Propuestas para un proyecto más coherente de inicia</w:t>
      </w:r>
      <w:r w:rsidR="00B705EA">
        <w:rPr>
          <w:rFonts w:ascii="Arial" w:hAnsi="Arial" w:cs="Arial"/>
          <w:sz w:val="20"/>
          <w:szCs w:val="20"/>
        </w:rPr>
        <w:t>c</w:t>
      </w:r>
      <w:r w:rsidRPr="002B1055">
        <w:rPr>
          <w:rFonts w:ascii="Arial" w:hAnsi="Arial" w:cs="Arial"/>
          <w:sz w:val="20"/>
          <w:szCs w:val="20"/>
        </w:rPr>
        <w:t>ión cristiana</w:t>
      </w:r>
    </w:p>
    <w:p w:rsidR="002B1055" w:rsidRPr="002B1055" w:rsidRDefault="002B1055" w:rsidP="002B1055">
      <w:pPr>
        <w:pStyle w:val="Prrafodelista"/>
        <w:numPr>
          <w:ilvl w:val="1"/>
          <w:numId w:val="14"/>
        </w:numPr>
        <w:rPr>
          <w:rFonts w:ascii="Arial" w:hAnsi="Arial" w:cs="Arial"/>
          <w:sz w:val="20"/>
          <w:szCs w:val="20"/>
        </w:rPr>
      </w:pPr>
      <w:r w:rsidRPr="002B1055">
        <w:rPr>
          <w:rFonts w:ascii="Arial" w:hAnsi="Arial" w:cs="Arial"/>
          <w:sz w:val="20"/>
          <w:szCs w:val="20"/>
        </w:rPr>
        <w:t>De la alternativa al pluralismo necesario</w:t>
      </w:r>
    </w:p>
    <w:p w:rsidR="002B1055" w:rsidRPr="002B1055" w:rsidRDefault="002B1055" w:rsidP="002B1055">
      <w:pPr>
        <w:pStyle w:val="Prrafodelista"/>
        <w:numPr>
          <w:ilvl w:val="1"/>
          <w:numId w:val="14"/>
        </w:numPr>
        <w:rPr>
          <w:rFonts w:ascii="Arial" w:hAnsi="Arial" w:cs="Arial"/>
          <w:sz w:val="20"/>
          <w:szCs w:val="20"/>
        </w:rPr>
      </w:pPr>
      <w:r w:rsidRPr="002B1055">
        <w:rPr>
          <w:rFonts w:ascii="Arial" w:hAnsi="Arial" w:cs="Arial"/>
          <w:sz w:val="20"/>
          <w:szCs w:val="20"/>
        </w:rPr>
        <w:t>Por una interpretación dinámica de la inici</w:t>
      </w:r>
      <w:r w:rsidR="00B705EA">
        <w:rPr>
          <w:rFonts w:ascii="Arial" w:hAnsi="Arial" w:cs="Arial"/>
          <w:sz w:val="20"/>
          <w:szCs w:val="20"/>
        </w:rPr>
        <w:t>a</w:t>
      </w:r>
      <w:r w:rsidRPr="002B1055">
        <w:rPr>
          <w:rFonts w:ascii="Arial" w:hAnsi="Arial" w:cs="Arial"/>
          <w:sz w:val="20"/>
          <w:szCs w:val="20"/>
        </w:rPr>
        <w:t>c</w:t>
      </w:r>
      <w:r w:rsidR="00B705EA">
        <w:rPr>
          <w:rFonts w:ascii="Arial" w:hAnsi="Arial" w:cs="Arial"/>
          <w:sz w:val="20"/>
          <w:szCs w:val="20"/>
        </w:rPr>
        <w:t>i</w:t>
      </w:r>
      <w:r w:rsidRPr="002B1055">
        <w:rPr>
          <w:rFonts w:ascii="Arial" w:hAnsi="Arial" w:cs="Arial"/>
          <w:sz w:val="20"/>
          <w:szCs w:val="20"/>
        </w:rPr>
        <w:t>ón cristiana</w:t>
      </w:r>
    </w:p>
    <w:p w:rsidR="002B1055" w:rsidRPr="002B1055" w:rsidRDefault="002B1055" w:rsidP="002B1055">
      <w:pPr>
        <w:pStyle w:val="Prrafodelista"/>
        <w:numPr>
          <w:ilvl w:val="1"/>
          <w:numId w:val="14"/>
        </w:numPr>
        <w:rPr>
          <w:rFonts w:ascii="Arial" w:hAnsi="Arial" w:cs="Arial"/>
          <w:sz w:val="20"/>
          <w:szCs w:val="20"/>
        </w:rPr>
      </w:pPr>
      <w:r w:rsidRPr="002B1055">
        <w:rPr>
          <w:rFonts w:ascii="Arial" w:hAnsi="Arial" w:cs="Arial"/>
          <w:sz w:val="20"/>
          <w:szCs w:val="20"/>
        </w:rPr>
        <w:t>Iniciación cristiana y catecumenado</w:t>
      </w:r>
    </w:p>
    <w:p w:rsidR="002B1055" w:rsidRPr="002B1055" w:rsidRDefault="002B1055" w:rsidP="002B1055">
      <w:pPr>
        <w:pStyle w:val="Prrafodelista"/>
        <w:numPr>
          <w:ilvl w:val="1"/>
          <w:numId w:val="14"/>
        </w:numPr>
        <w:rPr>
          <w:rFonts w:ascii="Arial" w:hAnsi="Arial" w:cs="Arial"/>
          <w:sz w:val="20"/>
          <w:szCs w:val="20"/>
        </w:rPr>
      </w:pPr>
      <w:r w:rsidRPr="002B1055">
        <w:rPr>
          <w:rFonts w:ascii="Arial" w:hAnsi="Arial" w:cs="Arial"/>
          <w:sz w:val="20"/>
          <w:szCs w:val="20"/>
        </w:rPr>
        <w:t>Posibilidades y difi</w:t>
      </w:r>
      <w:r w:rsidR="00B705EA">
        <w:rPr>
          <w:rFonts w:ascii="Arial" w:hAnsi="Arial" w:cs="Arial"/>
          <w:sz w:val="20"/>
          <w:szCs w:val="20"/>
        </w:rPr>
        <w:t>c</w:t>
      </w:r>
      <w:r w:rsidRPr="002B1055">
        <w:rPr>
          <w:rFonts w:ascii="Arial" w:hAnsi="Arial" w:cs="Arial"/>
          <w:sz w:val="20"/>
          <w:szCs w:val="20"/>
        </w:rPr>
        <w:t>ultades de realización para el hombre de hoy</w:t>
      </w:r>
    </w:p>
    <w:p w:rsidR="002B1055" w:rsidRPr="002B1055" w:rsidRDefault="002B1055" w:rsidP="00B705EA">
      <w:pPr>
        <w:pStyle w:val="Prrafodelista"/>
        <w:ind w:left="1440"/>
        <w:rPr>
          <w:rFonts w:ascii="Arial" w:hAnsi="Arial" w:cs="Arial"/>
          <w:sz w:val="20"/>
          <w:szCs w:val="20"/>
        </w:rPr>
      </w:pPr>
    </w:p>
    <w:p w:rsidR="00C35439" w:rsidRPr="001701C4" w:rsidRDefault="001701C4" w:rsidP="001701C4">
      <w:pPr>
        <w:rPr>
          <w:rFonts w:ascii="Arial" w:hAnsi="Arial" w:cs="Arial"/>
          <w:b/>
          <w:sz w:val="20"/>
          <w:szCs w:val="20"/>
        </w:rPr>
      </w:pPr>
      <w:r w:rsidRPr="001701C4">
        <w:rPr>
          <w:rFonts w:ascii="Arial" w:hAnsi="Arial" w:cs="Arial"/>
          <w:b/>
          <w:sz w:val="20"/>
          <w:szCs w:val="20"/>
          <w:bdr w:val="single" w:sz="4" w:space="0" w:color="auto"/>
        </w:rPr>
        <w:t>HACÍA UN NUEVO PARADIGMA DE LA INICICACIÓN CRISTIANA HOY. ASOCIACIÓN ESPAÑOLA DE CATEQUETAS.</w:t>
      </w:r>
    </w:p>
    <w:p w:rsidR="001701C4" w:rsidRDefault="00A112A5" w:rsidP="001701C4">
      <w:pPr>
        <w:rPr>
          <w:rFonts w:ascii="Arial" w:hAnsi="Arial" w:cs="Arial"/>
          <w:sz w:val="20"/>
          <w:szCs w:val="20"/>
        </w:rPr>
      </w:pPr>
      <w:r>
        <w:rPr>
          <w:rFonts w:ascii="Arial" w:hAnsi="Arial" w:cs="Arial"/>
          <w:sz w:val="20"/>
          <w:szCs w:val="20"/>
        </w:rPr>
        <w:t>Introducción</w:t>
      </w:r>
    </w:p>
    <w:p w:rsidR="00A112A5" w:rsidRDefault="00A112A5" w:rsidP="00A112A5">
      <w:pPr>
        <w:pStyle w:val="Prrafodelista"/>
        <w:numPr>
          <w:ilvl w:val="0"/>
          <w:numId w:val="15"/>
        </w:numPr>
        <w:rPr>
          <w:rFonts w:ascii="Arial" w:hAnsi="Arial" w:cs="Arial"/>
          <w:sz w:val="20"/>
          <w:szCs w:val="20"/>
        </w:rPr>
      </w:pPr>
      <w:r>
        <w:rPr>
          <w:rFonts w:ascii="Arial" w:hAnsi="Arial" w:cs="Arial"/>
          <w:sz w:val="20"/>
          <w:szCs w:val="20"/>
        </w:rPr>
        <w:t xml:space="preserve">Breve historia de esta reflexión </w:t>
      </w:r>
    </w:p>
    <w:p w:rsidR="00A112A5" w:rsidRDefault="00A112A5" w:rsidP="00A112A5">
      <w:pPr>
        <w:pStyle w:val="Prrafodelista"/>
        <w:numPr>
          <w:ilvl w:val="0"/>
          <w:numId w:val="15"/>
        </w:numPr>
        <w:rPr>
          <w:rFonts w:ascii="Arial" w:hAnsi="Arial" w:cs="Arial"/>
          <w:sz w:val="20"/>
          <w:szCs w:val="20"/>
        </w:rPr>
      </w:pPr>
      <w:r>
        <w:rPr>
          <w:rFonts w:ascii="Arial" w:hAnsi="Arial" w:cs="Arial"/>
          <w:sz w:val="20"/>
          <w:szCs w:val="20"/>
        </w:rPr>
        <w:t>Nuestro documento es memoria y oferta</w:t>
      </w:r>
    </w:p>
    <w:p w:rsidR="00A112A5" w:rsidRDefault="00A112A5" w:rsidP="00A112A5">
      <w:pPr>
        <w:pStyle w:val="Prrafodelista"/>
        <w:numPr>
          <w:ilvl w:val="1"/>
          <w:numId w:val="15"/>
        </w:numPr>
        <w:rPr>
          <w:rFonts w:ascii="Arial" w:hAnsi="Arial" w:cs="Arial"/>
          <w:sz w:val="20"/>
          <w:szCs w:val="20"/>
        </w:rPr>
      </w:pPr>
      <w:r>
        <w:rPr>
          <w:rFonts w:ascii="Arial" w:hAnsi="Arial" w:cs="Arial"/>
          <w:sz w:val="20"/>
          <w:szCs w:val="20"/>
        </w:rPr>
        <w:t>Documento memoria</w:t>
      </w:r>
    </w:p>
    <w:p w:rsidR="00A112A5" w:rsidRDefault="00A112A5" w:rsidP="00A112A5">
      <w:pPr>
        <w:pStyle w:val="Prrafodelista"/>
        <w:numPr>
          <w:ilvl w:val="1"/>
          <w:numId w:val="15"/>
        </w:numPr>
        <w:rPr>
          <w:rFonts w:ascii="Arial" w:hAnsi="Arial" w:cs="Arial"/>
          <w:sz w:val="20"/>
          <w:szCs w:val="20"/>
        </w:rPr>
      </w:pPr>
      <w:r>
        <w:rPr>
          <w:rFonts w:ascii="Arial" w:hAnsi="Arial" w:cs="Arial"/>
          <w:sz w:val="20"/>
          <w:szCs w:val="20"/>
        </w:rPr>
        <w:t>Documento oferta</w:t>
      </w:r>
    </w:p>
    <w:p w:rsidR="00A112A5" w:rsidRDefault="00A112A5" w:rsidP="00A112A5">
      <w:pPr>
        <w:pStyle w:val="Prrafodelista"/>
        <w:numPr>
          <w:ilvl w:val="1"/>
          <w:numId w:val="15"/>
        </w:numPr>
        <w:rPr>
          <w:rFonts w:ascii="Arial" w:hAnsi="Arial" w:cs="Arial"/>
          <w:sz w:val="20"/>
          <w:szCs w:val="20"/>
        </w:rPr>
      </w:pPr>
      <w:r>
        <w:rPr>
          <w:rFonts w:ascii="Arial" w:hAnsi="Arial" w:cs="Arial"/>
          <w:sz w:val="20"/>
          <w:szCs w:val="20"/>
        </w:rPr>
        <w:t>Documento abierto</w:t>
      </w:r>
    </w:p>
    <w:p w:rsidR="00A112A5" w:rsidRDefault="00A112A5" w:rsidP="00A112A5">
      <w:pPr>
        <w:pStyle w:val="Prrafodelista"/>
        <w:numPr>
          <w:ilvl w:val="0"/>
          <w:numId w:val="15"/>
        </w:numPr>
        <w:rPr>
          <w:rFonts w:ascii="Arial" w:hAnsi="Arial" w:cs="Arial"/>
          <w:sz w:val="20"/>
          <w:szCs w:val="20"/>
        </w:rPr>
      </w:pPr>
      <w:r>
        <w:rPr>
          <w:rFonts w:ascii="Arial" w:hAnsi="Arial" w:cs="Arial"/>
          <w:sz w:val="20"/>
          <w:szCs w:val="20"/>
        </w:rPr>
        <w:t>Estructura del documento</w:t>
      </w:r>
    </w:p>
    <w:p w:rsidR="00A112A5" w:rsidRDefault="00A112A5" w:rsidP="00A112A5">
      <w:pPr>
        <w:rPr>
          <w:rFonts w:ascii="Arial" w:hAnsi="Arial" w:cs="Arial"/>
          <w:sz w:val="20"/>
          <w:szCs w:val="20"/>
        </w:rPr>
      </w:pPr>
    </w:p>
    <w:p w:rsidR="00A112A5" w:rsidRDefault="00A112A5" w:rsidP="00A112A5">
      <w:pPr>
        <w:rPr>
          <w:rFonts w:ascii="Arial" w:hAnsi="Arial" w:cs="Arial"/>
          <w:sz w:val="20"/>
          <w:szCs w:val="20"/>
        </w:rPr>
      </w:pPr>
      <w:r>
        <w:rPr>
          <w:rFonts w:ascii="Arial" w:hAnsi="Arial" w:cs="Arial"/>
          <w:sz w:val="20"/>
          <w:szCs w:val="20"/>
        </w:rPr>
        <w:t>1.</w:t>
      </w:r>
      <w:r w:rsidRPr="00A112A5">
        <w:rPr>
          <w:rFonts w:ascii="Arial" w:hAnsi="Arial" w:cs="Arial"/>
          <w:sz w:val="20"/>
          <w:szCs w:val="20"/>
        </w:rPr>
        <w:t>Un cambio de época</w:t>
      </w:r>
    </w:p>
    <w:p w:rsidR="00A112A5" w:rsidRDefault="00A112A5" w:rsidP="00A112A5">
      <w:pPr>
        <w:rPr>
          <w:rFonts w:ascii="Arial" w:hAnsi="Arial" w:cs="Arial"/>
          <w:sz w:val="20"/>
          <w:szCs w:val="20"/>
        </w:rPr>
      </w:pPr>
      <w:r>
        <w:rPr>
          <w:rFonts w:ascii="Arial" w:hAnsi="Arial" w:cs="Arial"/>
          <w:sz w:val="20"/>
          <w:szCs w:val="20"/>
        </w:rPr>
        <w:t>1. Constataciones</w:t>
      </w:r>
    </w:p>
    <w:p w:rsidR="00A112A5" w:rsidRDefault="00A112A5" w:rsidP="00A112A5">
      <w:pPr>
        <w:pStyle w:val="Prrafodelista"/>
        <w:numPr>
          <w:ilvl w:val="0"/>
          <w:numId w:val="17"/>
        </w:numPr>
        <w:rPr>
          <w:rFonts w:ascii="Arial" w:hAnsi="Arial" w:cs="Arial"/>
          <w:sz w:val="20"/>
          <w:szCs w:val="20"/>
        </w:rPr>
      </w:pPr>
      <w:r>
        <w:rPr>
          <w:rFonts w:ascii="Arial" w:hAnsi="Arial" w:cs="Arial"/>
          <w:sz w:val="20"/>
          <w:szCs w:val="20"/>
        </w:rPr>
        <w:t>El despertar a la fe en la familia</w:t>
      </w:r>
    </w:p>
    <w:p w:rsidR="00A112A5" w:rsidRDefault="00A112A5" w:rsidP="00A112A5">
      <w:pPr>
        <w:pStyle w:val="Prrafodelista"/>
        <w:numPr>
          <w:ilvl w:val="0"/>
          <w:numId w:val="17"/>
        </w:numPr>
        <w:rPr>
          <w:rFonts w:ascii="Arial" w:hAnsi="Arial" w:cs="Arial"/>
          <w:sz w:val="20"/>
          <w:szCs w:val="20"/>
        </w:rPr>
      </w:pPr>
      <w:r>
        <w:rPr>
          <w:rFonts w:ascii="Arial" w:hAnsi="Arial" w:cs="Arial"/>
          <w:sz w:val="20"/>
          <w:szCs w:val="20"/>
        </w:rPr>
        <w:t>La catequesis como proceso</w:t>
      </w:r>
    </w:p>
    <w:p w:rsidR="00A112A5" w:rsidRDefault="00A112A5" w:rsidP="00A112A5">
      <w:pPr>
        <w:pStyle w:val="Prrafodelista"/>
        <w:numPr>
          <w:ilvl w:val="1"/>
          <w:numId w:val="17"/>
        </w:numPr>
        <w:rPr>
          <w:rFonts w:ascii="Arial" w:hAnsi="Arial" w:cs="Arial"/>
          <w:sz w:val="20"/>
          <w:szCs w:val="20"/>
        </w:rPr>
      </w:pPr>
      <w:r>
        <w:rPr>
          <w:rFonts w:ascii="Arial" w:hAnsi="Arial" w:cs="Arial"/>
          <w:sz w:val="20"/>
          <w:szCs w:val="20"/>
        </w:rPr>
        <w:t>La primera comunión</w:t>
      </w:r>
    </w:p>
    <w:p w:rsidR="00A112A5" w:rsidRDefault="00A112A5" w:rsidP="00A112A5">
      <w:pPr>
        <w:pStyle w:val="Prrafodelista"/>
        <w:numPr>
          <w:ilvl w:val="1"/>
          <w:numId w:val="17"/>
        </w:numPr>
        <w:rPr>
          <w:rFonts w:ascii="Arial" w:hAnsi="Arial" w:cs="Arial"/>
          <w:sz w:val="20"/>
          <w:szCs w:val="20"/>
        </w:rPr>
      </w:pPr>
      <w:r>
        <w:rPr>
          <w:rFonts w:ascii="Arial" w:hAnsi="Arial" w:cs="Arial"/>
          <w:sz w:val="20"/>
          <w:szCs w:val="20"/>
        </w:rPr>
        <w:t>La confirmación</w:t>
      </w:r>
    </w:p>
    <w:p w:rsidR="00A112A5" w:rsidRDefault="00A112A5" w:rsidP="00A112A5">
      <w:pPr>
        <w:pStyle w:val="Prrafodelista"/>
        <w:numPr>
          <w:ilvl w:val="0"/>
          <w:numId w:val="17"/>
        </w:numPr>
        <w:rPr>
          <w:rFonts w:ascii="Arial" w:hAnsi="Arial" w:cs="Arial"/>
          <w:sz w:val="20"/>
          <w:szCs w:val="20"/>
        </w:rPr>
      </w:pPr>
      <w:r>
        <w:rPr>
          <w:rFonts w:ascii="Arial" w:hAnsi="Arial" w:cs="Arial"/>
          <w:sz w:val="20"/>
          <w:szCs w:val="20"/>
        </w:rPr>
        <w:t>La fe de los jóvenes</w:t>
      </w:r>
    </w:p>
    <w:p w:rsidR="00A112A5" w:rsidRDefault="00A112A5" w:rsidP="00A112A5">
      <w:pPr>
        <w:pStyle w:val="Prrafodelista"/>
        <w:numPr>
          <w:ilvl w:val="0"/>
          <w:numId w:val="17"/>
        </w:numPr>
        <w:rPr>
          <w:rFonts w:ascii="Arial" w:hAnsi="Arial" w:cs="Arial"/>
          <w:sz w:val="20"/>
          <w:szCs w:val="20"/>
        </w:rPr>
      </w:pPr>
      <w:r>
        <w:rPr>
          <w:rFonts w:ascii="Arial" w:hAnsi="Arial" w:cs="Arial"/>
          <w:sz w:val="20"/>
          <w:szCs w:val="20"/>
        </w:rPr>
        <w:t>La catequesis familiar</w:t>
      </w:r>
    </w:p>
    <w:p w:rsidR="00A112A5" w:rsidRDefault="00A112A5" w:rsidP="00A112A5">
      <w:pPr>
        <w:pStyle w:val="Prrafodelista"/>
        <w:numPr>
          <w:ilvl w:val="0"/>
          <w:numId w:val="17"/>
        </w:numPr>
        <w:rPr>
          <w:rFonts w:ascii="Arial" w:hAnsi="Arial" w:cs="Arial"/>
          <w:sz w:val="20"/>
          <w:szCs w:val="20"/>
        </w:rPr>
      </w:pPr>
      <w:r>
        <w:rPr>
          <w:rFonts w:ascii="Arial" w:hAnsi="Arial" w:cs="Arial"/>
          <w:sz w:val="20"/>
          <w:szCs w:val="20"/>
        </w:rPr>
        <w:t>La fe en el mundo adulto</w:t>
      </w:r>
    </w:p>
    <w:p w:rsidR="00A112A5" w:rsidRDefault="00A112A5" w:rsidP="00A112A5">
      <w:pPr>
        <w:rPr>
          <w:rFonts w:ascii="Arial" w:hAnsi="Arial" w:cs="Arial"/>
          <w:sz w:val="20"/>
          <w:szCs w:val="20"/>
        </w:rPr>
      </w:pPr>
      <w:r>
        <w:rPr>
          <w:rFonts w:ascii="Arial" w:hAnsi="Arial" w:cs="Arial"/>
          <w:sz w:val="20"/>
          <w:szCs w:val="20"/>
        </w:rPr>
        <w:t>2.Síntomas de una nueva situación</w:t>
      </w:r>
    </w:p>
    <w:p w:rsidR="00A112A5" w:rsidRDefault="00A112A5" w:rsidP="00A112A5">
      <w:pPr>
        <w:pStyle w:val="Prrafodelista"/>
        <w:numPr>
          <w:ilvl w:val="0"/>
          <w:numId w:val="18"/>
        </w:numPr>
        <w:rPr>
          <w:rFonts w:ascii="Arial" w:hAnsi="Arial" w:cs="Arial"/>
          <w:sz w:val="20"/>
          <w:szCs w:val="20"/>
        </w:rPr>
      </w:pPr>
      <w:r>
        <w:rPr>
          <w:rFonts w:ascii="Arial" w:hAnsi="Arial" w:cs="Arial"/>
          <w:sz w:val="20"/>
          <w:szCs w:val="20"/>
        </w:rPr>
        <w:t>Un proceso histórico de secularización de la cultura de la ciudad y de la sociedad</w:t>
      </w:r>
    </w:p>
    <w:p w:rsidR="00A112A5" w:rsidRDefault="00A112A5" w:rsidP="00A112A5">
      <w:pPr>
        <w:pStyle w:val="Prrafodelista"/>
        <w:numPr>
          <w:ilvl w:val="0"/>
          <w:numId w:val="18"/>
        </w:numPr>
        <w:rPr>
          <w:rFonts w:ascii="Arial" w:hAnsi="Arial" w:cs="Arial"/>
          <w:sz w:val="20"/>
          <w:szCs w:val="20"/>
        </w:rPr>
      </w:pPr>
      <w:r>
        <w:rPr>
          <w:rFonts w:ascii="Arial" w:hAnsi="Arial" w:cs="Arial"/>
          <w:sz w:val="20"/>
          <w:szCs w:val="20"/>
        </w:rPr>
        <w:t>La quiebra en la transmisión de los valores</w:t>
      </w:r>
    </w:p>
    <w:p w:rsidR="00A112A5" w:rsidRDefault="00A112A5" w:rsidP="00A112A5">
      <w:pPr>
        <w:pStyle w:val="Prrafodelista"/>
        <w:numPr>
          <w:ilvl w:val="0"/>
          <w:numId w:val="18"/>
        </w:numPr>
        <w:rPr>
          <w:rFonts w:ascii="Arial" w:hAnsi="Arial" w:cs="Arial"/>
          <w:sz w:val="20"/>
          <w:szCs w:val="20"/>
        </w:rPr>
      </w:pPr>
      <w:r>
        <w:rPr>
          <w:rFonts w:ascii="Arial" w:hAnsi="Arial" w:cs="Arial"/>
          <w:sz w:val="20"/>
          <w:szCs w:val="20"/>
        </w:rPr>
        <w:t>La otra cara del progreso</w:t>
      </w:r>
    </w:p>
    <w:p w:rsidR="00A112A5" w:rsidRDefault="00A112A5" w:rsidP="00A112A5">
      <w:pPr>
        <w:pStyle w:val="Prrafodelista"/>
        <w:numPr>
          <w:ilvl w:val="0"/>
          <w:numId w:val="18"/>
        </w:numPr>
        <w:rPr>
          <w:rFonts w:ascii="Arial" w:hAnsi="Arial" w:cs="Arial"/>
          <w:sz w:val="20"/>
          <w:szCs w:val="20"/>
        </w:rPr>
      </w:pPr>
      <w:r>
        <w:rPr>
          <w:rFonts w:ascii="Arial" w:hAnsi="Arial" w:cs="Arial"/>
          <w:sz w:val="20"/>
          <w:szCs w:val="20"/>
        </w:rPr>
        <w:t>La caída de las ideología</w:t>
      </w:r>
      <w:r w:rsidR="00B705EA">
        <w:rPr>
          <w:rFonts w:ascii="Arial" w:hAnsi="Arial" w:cs="Arial"/>
          <w:sz w:val="20"/>
          <w:szCs w:val="20"/>
        </w:rPr>
        <w:t>s</w:t>
      </w:r>
      <w:r>
        <w:rPr>
          <w:rFonts w:ascii="Arial" w:hAnsi="Arial" w:cs="Arial"/>
          <w:sz w:val="20"/>
          <w:szCs w:val="20"/>
        </w:rPr>
        <w:t>: la postmodernidad</w:t>
      </w:r>
    </w:p>
    <w:p w:rsidR="00A112A5" w:rsidRDefault="00A112A5" w:rsidP="00A112A5">
      <w:pPr>
        <w:pStyle w:val="Prrafodelista"/>
        <w:numPr>
          <w:ilvl w:val="0"/>
          <w:numId w:val="18"/>
        </w:numPr>
        <w:rPr>
          <w:rFonts w:ascii="Arial" w:hAnsi="Arial" w:cs="Arial"/>
          <w:sz w:val="20"/>
          <w:szCs w:val="20"/>
        </w:rPr>
      </w:pPr>
      <w:r>
        <w:rPr>
          <w:rFonts w:ascii="Arial" w:hAnsi="Arial" w:cs="Arial"/>
          <w:sz w:val="20"/>
          <w:szCs w:val="20"/>
        </w:rPr>
        <w:t>La emancipación política: una sociedad laica y plural</w:t>
      </w:r>
    </w:p>
    <w:p w:rsidR="00A112A5" w:rsidRDefault="00A112A5" w:rsidP="00A112A5">
      <w:pPr>
        <w:pStyle w:val="Prrafodelista"/>
        <w:numPr>
          <w:ilvl w:val="0"/>
          <w:numId w:val="18"/>
        </w:numPr>
        <w:rPr>
          <w:rFonts w:ascii="Arial" w:hAnsi="Arial" w:cs="Arial"/>
          <w:sz w:val="20"/>
          <w:szCs w:val="20"/>
        </w:rPr>
      </w:pPr>
      <w:r>
        <w:rPr>
          <w:rFonts w:ascii="Arial" w:hAnsi="Arial" w:cs="Arial"/>
          <w:sz w:val="20"/>
          <w:szCs w:val="20"/>
        </w:rPr>
        <w:t>El divorcio entre Iglesia y sociedad</w:t>
      </w:r>
    </w:p>
    <w:p w:rsidR="00A112A5" w:rsidRDefault="00A112A5" w:rsidP="00A112A5">
      <w:pPr>
        <w:pStyle w:val="Prrafodelista"/>
        <w:numPr>
          <w:ilvl w:val="1"/>
          <w:numId w:val="18"/>
        </w:numPr>
        <w:rPr>
          <w:rFonts w:ascii="Arial" w:hAnsi="Arial" w:cs="Arial"/>
          <w:sz w:val="20"/>
          <w:szCs w:val="20"/>
        </w:rPr>
      </w:pPr>
      <w:r>
        <w:rPr>
          <w:rFonts w:ascii="Arial" w:hAnsi="Arial" w:cs="Arial"/>
          <w:sz w:val="20"/>
          <w:szCs w:val="20"/>
        </w:rPr>
        <w:t>Factores eclesiales</w:t>
      </w:r>
    </w:p>
    <w:p w:rsidR="00A112A5" w:rsidRDefault="007B63CE" w:rsidP="00A112A5">
      <w:pPr>
        <w:pStyle w:val="Prrafodelista"/>
        <w:numPr>
          <w:ilvl w:val="1"/>
          <w:numId w:val="18"/>
        </w:numPr>
        <w:rPr>
          <w:rFonts w:ascii="Arial" w:hAnsi="Arial" w:cs="Arial"/>
          <w:sz w:val="20"/>
          <w:szCs w:val="20"/>
        </w:rPr>
      </w:pPr>
      <w:r>
        <w:rPr>
          <w:rFonts w:ascii="Arial" w:hAnsi="Arial" w:cs="Arial"/>
          <w:sz w:val="20"/>
          <w:szCs w:val="20"/>
        </w:rPr>
        <w:t>Factores socioculturales</w:t>
      </w:r>
    </w:p>
    <w:p w:rsidR="007B63CE" w:rsidRDefault="007B63CE" w:rsidP="00A112A5">
      <w:pPr>
        <w:pStyle w:val="Prrafodelista"/>
        <w:numPr>
          <w:ilvl w:val="1"/>
          <w:numId w:val="18"/>
        </w:numPr>
        <w:rPr>
          <w:rFonts w:ascii="Arial" w:hAnsi="Arial" w:cs="Arial"/>
          <w:sz w:val="20"/>
          <w:szCs w:val="20"/>
        </w:rPr>
      </w:pPr>
      <w:r>
        <w:rPr>
          <w:rFonts w:ascii="Arial" w:hAnsi="Arial" w:cs="Arial"/>
          <w:sz w:val="20"/>
          <w:szCs w:val="20"/>
        </w:rPr>
        <w:t>Factores relacionados con los jóvenes</w:t>
      </w:r>
    </w:p>
    <w:p w:rsidR="007B63CE" w:rsidRDefault="007B63CE" w:rsidP="007B63CE">
      <w:pPr>
        <w:rPr>
          <w:rFonts w:ascii="Arial" w:hAnsi="Arial" w:cs="Arial"/>
          <w:sz w:val="20"/>
          <w:szCs w:val="20"/>
        </w:rPr>
      </w:pPr>
      <w:r>
        <w:rPr>
          <w:rFonts w:ascii="Arial" w:hAnsi="Arial" w:cs="Arial"/>
          <w:sz w:val="20"/>
          <w:szCs w:val="20"/>
        </w:rPr>
        <w:t>3.Cambio de época</w:t>
      </w:r>
    </w:p>
    <w:p w:rsidR="007B63CE" w:rsidRDefault="007B63CE" w:rsidP="007B63CE">
      <w:pPr>
        <w:pStyle w:val="Prrafodelista"/>
        <w:numPr>
          <w:ilvl w:val="0"/>
          <w:numId w:val="19"/>
        </w:numPr>
        <w:rPr>
          <w:rFonts w:ascii="Arial" w:hAnsi="Arial" w:cs="Arial"/>
          <w:sz w:val="20"/>
          <w:szCs w:val="20"/>
        </w:rPr>
      </w:pPr>
      <w:r>
        <w:rPr>
          <w:rFonts w:ascii="Arial" w:hAnsi="Arial" w:cs="Arial"/>
          <w:sz w:val="20"/>
          <w:szCs w:val="20"/>
        </w:rPr>
        <w:t>Fin del régimen de cristiandad</w:t>
      </w:r>
    </w:p>
    <w:p w:rsidR="007B63CE" w:rsidRDefault="007B63CE" w:rsidP="007B63CE">
      <w:pPr>
        <w:pStyle w:val="Prrafodelista"/>
        <w:numPr>
          <w:ilvl w:val="0"/>
          <w:numId w:val="19"/>
        </w:numPr>
        <w:rPr>
          <w:rFonts w:ascii="Arial" w:hAnsi="Arial" w:cs="Arial"/>
          <w:sz w:val="20"/>
          <w:szCs w:val="20"/>
        </w:rPr>
      </w:pPr>
      <w:r>
        <w:rPr>
          <w:rFonts w:ascii="Arial" w:hAnsi="Arial" w:cs="Arial"/>
          <w:sz w:val="20"/>
          <w:szCs w:val="20"/>
        </w:rPr>
        <w:t>La era de la informática</w:t>
      </w:r>
    </w:p>
    <w:p w:rsidR="007B63CE" w:rsidRDefault="007B63CE" w:rsidP="007B63CE">
      <w:pPr>
        <w:pStyle w:val="Prrafodelista"/>
        <w:numPr>
          <w:ilvl w:val="0"/>
          <w:numId w:val="19"/>
        </w:numPr>
        <w:rPr>
          <w:rFonts w:ascii="Arial" w:hAnsi="Arial" w:cs="Arial"/>
          <w:sz w:val="20"/>
          <w:szCs w:val="20"/>
        </w:rPr>
      </w:pPr>
      <w:r>
        <w:rPr>
          <w:rFonts w:ascii="Arial" w:hAnsi="Arial" w:cs="Arial"/>
          <w:sz w:val="20"/>
          <w:szCs w:val="20"/>
        </w:rPr>
        <w:t>Un nuevo mundo globalizado</w:t>
      </w:r>
    </w:p>
    <w:p w:rsidR="007B63CE" w:rsidRDefault="007B63CE" w:rsidP="007B63CE">
      <w:pPr>
        <w:pStyle w:val="Prrafodelista"/>
        <w:numPr>
          <w:ilvl w:val="0"/>
          <w:numId w:val="19"/>
        </w:numPr>
        <w:rPr>
          <w:rFonts w:ascii="Arial" w:hAnsi="Arial" w:cs="Arial"/>
          <w:sz w:val="20"/>
          <w:szCs w:val="20"/>
        </w:rPr>
      </w:pPr>
      <w:r>
        <w:rPr>
          <w:rFonts w:ascii="Arial" w:hAnsi="Arial" w:cs="Arial"/>
          <w:sz w:val="20"/>
          <w:szCs w:val="20"/>
        </w:rPr>
        <w:t xml:space="preserve">Un nuevo modo de ser iglesia y creyente </w:t>
      </w:r>
    </w:p>
    <w:p w:rsidR="007B63CE" w:rsidRDefault="007B63CE" w:rsidP="007B63CE">
      <w:pPr>
        <w:rPr>
          <w:rFonts w:ascii="Arial" w:hAnsi="Arial" w:cs="Arial"/>
          <w:sz w:val="20"/>
          <w:szCs w:val="20"/>
        </w:rPr>
      </w:pPr>
      <w:r>
        <w:rPr>
          <w:rFonts w:ascii="Arial" w:hAnsi="Arial" w:cs="Arial"/>
          <w:sz w:val="20"/>
          <w:szCs w:val="20"/>
        </w:rPr>
        <w:t>4.</w:t>
      </w:r>
      <w:r w:rsidRPr="007B63CE">
        <w:rPr>
          <w:rFonts w:ascii="Arial" w:hAnsi="Arial" w:cs="Arial"/>
          <w:sz w:val="20"/>
          <w:szCs w:val="20"/>
        </w:rPr>
        <w:t>La propuesta de un nuevo paradigma</w:t>
      </w:r>
    </w:p>
    <w:p w:rsidR="007B63CE" w:rsidRDefault="007B63CE" w:rsidP="007B63CE">
      <w:pPr>
        <w:pStyle w:val="Prrafodelista"/>
        <w:numPr>
          <w:ilvl w:val="0"/>
          <w:numId w:val="20"/>
        </w:numPr>
        <w:rPr>
          <w:rFonts w:ascii="Arial" w:hAnsi="Arial" w:cs="Arial"/>
          <w:sz w:val="20"/>
          <w:szCs w:val="20"/>
        </w:rPr>
      </w:pPr>
      <w:r>
        <w:rPr>
          <w:rFonts w:ascii="Arial" w:hAnsi="Arial" w:cs="Arial"/>
          <w:sz w:val="20"/>
          <w:szCs w:val="20"/>
        </w:rPr>
        <w:t>Interpretación de la crisis de la transmisión de la fe</w:t>
      </w:r>
    </w:p>
    <w:p w:rsidR="007B63CE" w:rsidRDefault="007B63CE" w:rsidP="007B63CE">
      <w:pPr>
        <w:pStyle w:val="Prrafodelista"/>
        <w:numPr>
          <w:ilvl w:val="1"/>
          <w:numId w:val="20"/>
        </w:numPr>
        <w:rPr>
          <w:rFonts w:ascii="Arial" w:hAnsi="Arial" w:cs="Arial"/>
          <w:sz w:val="20"/>
          <w:szCs w:val="20"/>
        </w:rPr>
      </w:pPr>
      <w:r>
        <w:rPr>
          <w:rFonts w:ascii="Arial" w:hAnsi="Arial" w:cs="Arial"/>
          <w:sz w:val="20"/>
          <w:szCs w:val="20"/>
        </w:rPr>
        <w:t>Interpretaciones al menos insuficientes</w:t>
      </w:r>
    </w:p>
    <w:p w:rsidR="007B63CE" w:rsidRDefault="007B63CE" w:rsidP="007B63CE">
      <w:pPr>
        <w:pStyle w:val="Prrafodelista"/>
        <w:numPr>
          <w:ilvl w:val="2"/>
          <w:numId w:val="20"/>
        </w:numPr>
        <w:rPr>
          <w:rFonts w:ascii="Arial" w:hAnsi="Arial" w:cs="Arial"/>
          <w:sz w:val="20"/>
          <w:szCs w:val="20"/>
        </w:rPr>
      </w:pPr>
      <w:r>
        <w:rPr>
          <w:rFonts w:ascii="Arial" w:hAnsi="Arial" w:cs="Arial"/>
          <w:sz w:val="20"/>
          <w:szCs w:val="20"/>
        </w:rPr>
        <w:t>Planteamiento dicotómico entre contenido y método</w:t>
      </w:r>
    </w:p>
    <w:p w:rsidR="007B63CE" w:rsidRDefault="007B63CE" w:rsidP="007B63CE">
      <w:pPr>
        <w:pStyle w:val="Prrafodelista"/>
        <w:numPr>
          <w:ilvl w:val="2"/>
          <w:numId w:val="20"/>
        </w:numPr>
        <w:rPr>
          <w:rFonts w:ascii="Arial" w:hAnsi="Arial" w:cs="Arial"/>
          <w:sz w:val="20"/>
          <w:szCs w:val="20"/>
        </w:rPr>
      </w:pPr>
      <w:r>
        <w:rPr>
          <w:rFonts w:ascii="Arial" w:hAnsi="Arial" w:cs="Arial"/>
          <w:sz w:val="20"/>
          <w:szCs w:val="20"/>
        </w:rPr>
        <w:lastRenderedPageBreak/>
        <w:t>La sociedad actual y la antropología vigente</w:t>
      </w:r>
    </w:p>
    <w:p w:rsidR="007B63CE" w:rsidRDefault="007B63CE" w:rsidP="007B63CE">
      <w:pPr>
        <w:pStyle w:val="Prrafodelista"/>
        <w:numPr>
          <w:ilvl w:val="2"/>
          <w:numId w:val="20"/>
        </w:numPr>
        <w:rPr>
          <w:rFonts w:ascii="Arial" w:hAnsi="Arial" w:cs="Arial"/>
          <w:sz w:val="20"/>
          <w:szCs w:val="20"/>
        </w:rPr>
      </w:pPr>
      <w:r>
        <w:rPr>
          <w:rFonts w:ascii="Arial" w:hAnsi="Arial" w:cs="Arial"/>
          <w:sz w:val="20"/>
          <w:szCs w:val="20"/>
        </w:rPr>
        <w:t>Pobreza de espiritualidad</w:t>
      </w:r>
    </w:p>
    <w:p w:rsidR="007B63CE" w:rsidRDefault="007B63CE" w:rsidP="007B63CE">
      <w:pPr>
        <w:pStyle w:val="Prrafodelista"/>
        <w:numPr>
          <w:ilvl w:val="1"/>
          <w:numId w:val="20"/>
        </w:numPr>
        <w:rPr>
          <w:rFonts w:ascii="Arial" w:hAnsi="Arial" w:cs="Arial"/>
          <w:sz w:val="20"/>
          <w:szCs w:val="20"/>
        </w:rPr>
      </w:pPr>
      <w:r>
        <w:rPr>
          <w:rFonts w:ascii="Arial" w:hAnsi="Arial" w:cs="Arial"/>
          <w:sz w:val="20"/>
          <w:szCs w:val="20"/>
        </w:rPr>
        <w:t>Nuestra cultura</w:t>
      </w:r>
    </w:p>
    <w:p w:rsidR="007B63CE" w:rsidRDefault="007B63CE" w:rsidP="007B63CE">
      <w:pPr>
        <w:pStyle w:val="Prrafodelista"/>
        <w:numPr>
          <w:ilvl w:val="1"/>
          <w:numId w:val="20"/>
        </w:numPr>
        <w:rPr>
          <w:rFonts w:ascii="Arial" w:hAnsi="Arial" w:cs="Arial"/>
          <w:sz w:val="20"/>
          <w:szCs w:val="20"/>
        </w:rPr>
      </w:pPr>
      <w:r>
        <w:rPr>
          <w:rFonts w:ascii="Arial" w:hAnsi="Arial" w:cs="Arial"/>
          <w:sz w:val="20"/>
          <w:szCs w:val="20"/>
        </w:rPr>
        <w:t>El gran desafío</w:t>
      </w:r>
    </w:p>
    <w:p w:rsidR="00B705EA" w:rsidRDefault="00B705EA" w:rsidP="00B705EA">
      <w:pPr>
        <w:pStyle w:val="Prrafodelista"/>
        <w:ind w:left="1440"/>
        <w:rPr>
          <w:rFonts w:ascii="Arial" w:hAnsi="Arial" w:cs="Arial"/>
          <w:sz w:val="20"/>
          <w:szCs w:val="20"/>
        </w:rPr>
      </w:pPr>
    </w:p>
    <w:p w:rsidR="007B63CE" w:rsidRDefault="007B63CE" w:rsidP="007B63CE">
      <w:pPr>
        <w:pStyle w:val="Prrafodelista"/>
        <w:numPr>
          <w:ilvl w:val="0"/>
          <w:numId w:val="20"/>
        </w:numPr>
        <w:rPr>
          <w:rFonts w:ascii="Arial" w:hAnsi="Arial" w:cs="Arial"/>
          <w:sz w:val="20"/>
          <w:szCs w:val="20"/>
        </w:rPr>
      </w:pPr>
      <w:r>
        <w:rPr>
          <w:rFonts w:ascii="Arial" w:hAnsi="Arial" w:cs="Arial"/>
          <w:sz w:val="20"/>
          <w:szCs w:val="20"/>
        </w:rPr>
        <w:t>Nuestra propuesta</w:t>
      </w:r>
    </w:p>
    <w:p w:rsidR="007B63CE" w:rsidRDefault="007B63CE" w:rsidP="007B63CE">
      <w:pPr>
        <w:pStyle w:val="Prrafodelista"/>
        <w:numPr>
          <w:ilvl w:val="1"/>
          <w:numId w:val="20"/>
        </w:numPr>
        <w:rPr>
          <w:rFonts w:ascii="Arial" w:hAnsi="Arial" w:cs="Arial"/>
          <w:sz w:val="20"/>
          <w:szCs w:val="20"/>
        </w:rPr>
      </w:pPr>
      <w:r>
        <w:rPr>
          <w:rFonts w:ascii="Arial" w:hAnsi="Arial" w:cs="Arial"/>
          <w:sz w:val="20"/>
          <w:szCs w:val="20"/>
        </w:rPr>
        <w:t>Un reto apasionante</w:t>
      </w:r>
    </w:p>
    <w:p w:rsidR="007B63CE" w:rsidRDefault="007B63CE" w:rsidP="007B63CE">
      <w:pPr>
        <w:pStyle w:val="Prrafodelista"/>
        <w:numPr>
          <w:ilvl w:val="1"/>
          <w:numId w:val="20"/>
        </w:numPr>
        <w:rPr>
          <w:rFonts w:ascii="Arial" w:hAnsi="Arial" w:cs="Arial"/>
          <w:sz w:val="20"/>
          <w:szCs w:val="20"/>
        </w:rPr>
      </w:pPr>
      <w:r>
        <w:rPr>
          <w:rFonts w:ascii="Arial" w:hAnsi="Arial" w:cs="Arial"/>
          <w:sz w:val="20"/>
          <w:szCs w:val="20"/>
        </w:rPr>
        <w:t>Alcance pastoral de esta propuesta</w:t>
      </w:r>
    </w:p>
    <w:p w:rsidR="007B63CE" w:rsidRDefault="007B63CE" w:rsidP="007B63CE">
      <w:pPr>
        <w:rPr>
          <w:rFonts w:ascii="Arial" w:hAnsi="Arial" w:cs="Arial"/>
          <w:sz w:val="20"/>
          <w:szCs w:val="20"/>
        </w:rPr>
      </w:pPr>
      <w:r>
        <w:rPr>
          <w:rFonts w:ascii="Arial" w:hAnsi="Arial" w:cs="Arial"/>
          <w:sz w:val="20"/>
          <w:szCs w:val="20"/>
        </w:rPr>
        <w:t>3.</w:t>
      </w:r>
      <w:r w:rsidRPr="007B63CE">
        <w:rPr>
          <w:rFonts w:ascii="Arial" w:hAnsi="Arial" w:cs="Arial"/>
          <w:sz w:val="20"/>
          <w:szCs w:val="20"/>
        </w:rPr>
        <w:t>Relato del nuevo paradigma de iniciación cristiana</w:t>
      </w:r>
    </w:p>
    <w:p w:rsidR="007B63CE" w:rsidRDefault="007B63CE" w:rsidP="007B63CE">
      <w:pPr>
        <w:pStyle w:val="Prrafodelista"/>
        <w:numPr>
          <w:ilvl w:val="0"/>
          <w:numId w:val="21"/>
        </w:numPr>
        <w:rPr>
          <w:rFonts w:ascii="Arial" w:hAnsi="Arial" w:cs="Arial"/>
          <w:sz w:val="20"/>
          <w:szCs w:val="20"/>
        </w:rPr>
      </w:pPr>
      <w:r>
        <w:rPr>
          <w:rFonts w:ascii="Arial" w:hAnsi="Arial" w:cs="Arial"/>
          <w:sz w:val="20"/>
          <w:szCs w:val="20"/>
        </w:rPr>
        <w:t>A favor de un nuevo giro en el modelo de iniciac</w:t>
      </w:r>
      <w:r w:rsidR="00B705EA">
        <w:rPr>
          <w:rFonts w:ascii="Arial" w:hAnsi="Arial" w:cs="Arial"/>
          <w:sz w:val="20"/>
          <w:szCs w:val="20"/>
        </w:rPr>
        <w:t>i</w:t>
      </w:r>
      <w:r>
        <w:rPr>
          <w:rFonts w:ascii="Arial" w:hAnsi="Arial" w:cs="Arial"/>
          <w:sz w:val="20"/>
          <w:szCs w:val="20"/>
        </w:rPr>
        <w:t>ón</w:t>
      </w:r>
    </w:p>
    <w:p w:rsidR="007B63CE" w:rsidRDefault="007B63CE" w:rsidP="007B63CE">
      <w:pPr>
        <w:pStyle w:val="Prrafodelista"/>
        <w:numPr>
          <w:ilvl w:val="1"/>
          <w:numId w:val="21"/>
        </w:numPr>
        <w:rPr>
          <w:rFonts w:ascii="Arial" w:hAnsi="Arial" w:cs="Arial"/>
          <w:sz w:val="20"/>
          <w:szCs w:val="20"/>
        </w:rPr>
      </w:pPr>
      <w:r>
        <w:rPr>
          <w:rFonts w:ascii="Arial" w:hAnsi="Arial" w:cs="Arial"/>
          <w:sz w:val="20"/>
          <w:szCs w:val="20"/>
        </w:rPr>
        <w:t>Modelo de la iglesia apostólica</w:t>
      </w:r>
    </w:p>
    <w:p w:rsidR="007B63CE" w:rsidRDefault="007B63CE" w:rsidP="007B63CE">
      <w:pPr>
        <w:pStyle w:val="Prrafodelista"/>
        <w:numPr>
          <w:ilvl w:val="1"/>
          <w:numId w:val="21"/>
        </w:numPr>
        <w:rPr>
          <w:rFonts w:ascii="Arial" w:hAnsi="Arial" w:cs="Arial"/>
          <w:sz w:val="20"/>
          <w:szCs w:val="20"/>
        </w:rPr>
      </w:pPr>
      <w:r>
        <w:rPr>
          <w:rFonts w:ascii="Arial" w:hAnsi="Arial" w:cs="Arial"/>
          <w:sz w:val="20"/>
          <w:szCs w:val="20"/>
        </w:rPr>
        <w:t>Modelo del catecumenado bautismal</w:t>
      </w:r>
    </w:p>
    <w:p w:rsidR="007B63CE" w:rsidRDefault="007B63CE" w:rsidP="007B63CE">
      <w:pPr>
        <w:pStyle w:val="Prrafodelista"/>
        <w:numPr>
          <w:ilvl w:val="1"/>
          <w:numId w:val="21"/>
        </w:numPr>
        <w:rPr>
          <w:rFonts w:ascii="Arial" w:hAnsi="Arial" w:cs="Arial"/>
          <w:sz w:val="20"/>
          <w:szCs w:val="20"/>
        </w:rPr>
      </w:pPr>
      <w:r>
        <w:rPr>
          <w:rFonts w:ascii="Arial" w:hAnsi="Arial" w:cs="Arial"/>
          <w:sz w:val="20"/>
          <w:szCs w:val="20"/>
        </w:rPr>
        <w:t>Modelo de cristiandad</w:t>
      </w:r>
    </w:p>
    <w:p w:rsidR="007B63CE" w:rsidRDefault="007B63CE" w:rsidP="007B63CE">
      <w:pPr>
        <w:pStyle w:val="Prrafodelista"/>
        <w:numPr>
          <w:ilvl w:val="2"/>
          <w:numId w:val="21"/>
        </w:numPr>
        <w:rPr>
          <w:rFonts w:ascii="Arial" w:hAnsi="Arial" w:cs="Arial"/>
          <w:sz w:val="20"/>
          <w:szCs w:val="20"/>
        </w:rPr>
      </w:pPr>
      <w:r>
        <w:rPr>
          <w:rFonts w:ascii="Arial" w:hAnsi="Arial" w:cs="Arial"/>
          <w:sz w:val="20"/>
          <w:szCs w:val="20"/>
        </w:rPr>
        <w:t>A partir de finales de S. IV -comienzo del V- y hasta el S. XVI</w:t>
      </w:r>
    </w:p>
    <w:p w:rsidR="007B63CE" w:rsidRDefault="007B63CE" w:rsidP="007B63CE">
      <w:pPr>
        <w:pStyle w:val="Prrafodelista"/>
        <w:numPr>
          <w:ilvl w:val="2"/>
          <w:numId w:val="21"/>
        </w:numPr>
        <w:rPr>
          <w:rFonts w:ascii="Arial" w:hAnsi="Arial" w:cs="Arial"/>
          <w:sz w:val="20"/>
          <w:szCs w:val="20"/>
        </w:rPr>
      </w:pPr>
      <w:r>
        <w:rPr>
          <w:rFonts w:ascii="Arial" w:hAnsi="Arial" w:cs="Arial"/>
          <w:sz w:val="20"/>
          <w:szCs w:val="20"/>
        </w:rPr>
        <w:t>En el siglo XVI</w:t>
      </w:r>
    </w:p>
    <w:p w:rsidR="007B63CE" w:rsidRDefault="007B63CE" w:rsidP="007B63CE">
      <w:pPr>
        <w:pStyle w:val="Prrafodelista"/>
        <w:numPr>
          <w:ilvl w:val="2"/>
          <w:numId w:val="21"/>
        </w:numPr>
        <w:rPr>
          <w:rFonts w:ascii="Arial" w:hAnsi="Arial" w:cs="Arial"/>
          <w:sz w:val="20"/>
          <w:szCs w:val="20"/>
        </w:rPr>
      </w:pPr>
      <w:r>
        <w:rPr>
          <w:rFonts w:ascii="Arial" w:hAnsi="Arial" w:cs="Arial"/>
          <w:sz w:val="20"/>
          <w:szCs w:val="20"/>
        </w:rPr>
        <w:t>Siglos posteriores al concilio de Trento</w:t>
      </w:r>
    </w:p>
    <w:p w:rsidR="007B63CE" w:rsidRDefault="007B63CE" w:rsidP="007B63CE">
      <w:pPr>
        <w:pStyle w:val="Prrafodelista"/>
        <w:numPr>
          <w:ilvl w:val="2"/>
          <w:numId w:val="21"/>
        </w:numPr>
        <w:rPr>
          <w:rFonts w:ascii="Arial" w:hAnsi="Arial" w:cs="Arial"/>
          <w:sz w:val="20"/>
          <w:szCs w:val="20"/>
        </w:rPr>
      </w:pPr>
      <w:r>
        <w:rPr>
          <w:rFonts w:ascii="Arial" w:hAnsi="Arial" w:cs="Arial"/>
          <w:sz w:val="20"/>
          <w:szCs w:val="20"/>
        </w:rPr>
        <w:t>Siglo XIX</w:t>
      </w:r>
    </w:p>
    <w:p w:rsidR="007B63CE" w:rsidRDefault="007B63CE" w:rsidP="007B63CE">
      <w:pPr>
        <w:pStyle w:val="Prrafodelista"/>
        <w:numPr>
          <w:ilvl w:val="2"/>
          <w:numId w:val="21"/>
        </w:numPr>
        <w:rPr>
          <w:rFonts w:ascii="Arial" w:hAnsi="Arial" w:cs="Arial"/>
          <w:sz w:val="20"/>
          <w:szCs w:val="20"/>
        </w:rPr>
      </w:pPr>
      <w:r>
        <w:rPr>
          <w:rFonts w:ascii="Arial" w:hAnsi="Arial" w:cs="Arial"/>
          <w:sz w:val="20"/>
          <w:szCs w:val="20"/>
        </w:rPr>
        <w:t>Siglo XX</w:t>
      </w:r>
    </w:p>
    <w:p w:rsidR="007B63CE" w:rsidRDefault="007B63CE" w:rsidP="007B63CE">
      <w:pPr>
        <w:pStyle w:val="Prrafodelista"/>
        <w:numPr>
          <w:ilvl w:val="2"/>
          <w:numId w:val="21"/>
        </w:numPr>
        <w:rPr>
          <w:rFonts w:ascii="Arial" w:hAnsi="Arial" w:cs="Arial"/>
          <w:sz w:val="20"/>
          <w:szCs w:val="20"/>
        </w:rPr>
      </w:pPr>
      <w:r>
        <w:rPr>
          <w:rFonts w:ascii="Arial" w:hAnsi="Arial" w:cs="Arial"/>
          <w:sz w:val="20"/>
          <w:szCs w:val="20"/>
        </w:rPr>
        <w:t>La catequesis del postconcilio</w:t>
      </w:r>
    </w:p>
    <w:p w:rsidR="00B705EA" w:rsidRDefault="00B705EA" w:rsidP="00B705EA">
      <w:pPr>
        <w:pStyle w:val="Prrafodelista"/>
        <w:ind w:left="2160"/>
        <w:rPr>
          <w:rFonts w:ascii="Arial" w:hAnsi="Arial" w:cs="Arial"/>
          <w:sz w:val="20"/>
          <w:szCs w:val="20"/>
        </w:rPr>
      </w:pPr>
    </w:p>
    <w:p w:rsidR="007B63CE" w:rsidRDefault="007B63CE" w:rsidP="007B63CE">
      <w:pPr>
        <w:pStyle w:val="Prrafodelista"/>
        <w:numPr>
          <w:ilvl w:val="0"/>
          <w:numId w:val="21"/>
        </w:numPr>
        <w:rPr>
          <w:rFonts w:ascii="Arial" w:hAnsi="Arial" w:cs="Arial"/>
          <w:sz w:val="20"/>
          <w:szCs w:val="20"/>
        </w:rPr>
      </w:pPr>
      <w:r>
        <w:rPr>
          <w:rFonts w:ascii="Arial" w:hAnsi="Arial" w:cs="Arial"/>
          <w:sz w:val="20"/>
          <w:szCs w:val="20"/>
        </w:rPr>
        <w:t>Concepción del nuevo paradigma de iniciac</w:t>
      </w:r>
      <w:r w:rsidR="00B705EA">
        <w:rPr>
          <w:rFonts w:ascii="Arial" w:hAnsi="Arial" w:cs="Arial"/>
          <w:sz w:val="20"/>
          <w:szCs w:val="20"/>
        </w:rPr>
        <w:t>i</w:t>
      </w:r>
      <w:r>
        <w:rPr>
          <w:rFonts w:ascii="Arial" w:hAnsi="Arial" w:cs="Arial"/>
          <w:sz w:val="20"/>
          <w:szCs w:val="20"/>
        </w:rPr>
        <w:t>ón</w:t>
      </w:r>
    </w:p>
    <w:p w:rsidR="007B63CE" w:rsidRDefault="007B63CE" w:rsidP="007B63CE">
      <w:pPr>
        <w:pStyle w:val="Prrafodelista"/>
        <w:numPr>
          <w:ilvl w:val="1"/>
          <w:numId w:val="21"/>
        </w:numPr>
        <w:rPr>
          <w:rFonts w:ascii="Arial" w:hAnsi="Arial" w:cs="Arial"/>
          <w:sz w:val="20"/>
          <w:szCs w:val="20"/>
        </w:rPr>
      </w:pPr>
      <w:r>
        <w:rPr>
          <w:rFonts w:ascii="Arial" w:hAnsi="Arial" w:cs="Arial"/>
          <w:sz w:val="20"/>
          <w:szCs w:val="20"/>
        </w:rPr>
        <w:t>De la re</w:t>
      </w:r>
      <w:r w:rsidR="00B705EA">
        <w:rPr>
          <w:rFonts w:ascii="Arial" w:hAnsi="Arial" w:cs="Arial"/>
          <w:sz w:val="20"/>
          <w:szCs w:val="20"/>
        </w:rPr>
        <w:t>p</w:t>
      </w:r>
      <w:r>
        <w:rPr>
          <w:rFonts w:ascii="Arial" w:hAnsi="Arial" w:cs="Arial"/>
          <w:sz w:val="20"/>
          <w:szCs w:val="20"/>
        </w:rPr>
        <w:t>r</w:t>
      </w:r>
      <w:r w:rsidR="00B705EA">
        <w:rPr>
          <w:rFonts w:ascii="Arial" w:hAnsi="Arial" w:cs="Arial"/>
          <w:sz w:val="20"/>
          <w:szCs w:val="20"/>
        </w:rPr>
        <w:t>o</w:t>
      </w:r>
      <w:r>
        <w:rPr>
          <w:rFonts w:ascii="Arial" w:hAnsi="Arial" w:cs="Arial"/>
          <w:sz w:val="20"/>
          <w:szCs w:val="20"/>
        </w:rPr>
        <w:t>d</w:t>
      </w:r>
      <w:r w:rsidR="00B705EA">
        <w:rPr>
          <w:rFonts w:ascii="Arial" w:hAnsi="Arial" w:cs="Arial"/>
          <w:sz w:val="20"/>
          <w:szCs w:val="20"/>
        </w:rPr>
        <w:t>u</w:t>
      </w:r>
      <w:r>
        <w:rPr>
          <w:rFonts w:ascii="Arial" w:hAnsi="Arial" w:cs="Arial"/>
          <w:sz w:val="20"/>
          <w:szCs w:val="20"/>
        </w:rPr>
        <w:t>cción a</w:t>
      </w:r>
      <w:r w:rsidR="00B705EA">
        <w:rPr>
          <w:rFonts w:ascii="Arial" w:hAnsi="Arial" w:cs="Arial"/>
          <w:sz w:val="20"/>
          <w:szCs w:val="20"/>
        </w:rPr>
        <w:t xml:space="preserve"> </w:t>
      </w:r>
      <w:r>
        <w:rPr>
          <w:rFonts w:ascii="Arial" w:hAnsi="Arial" w:cs="Arial"/>
          <w:sz w:val="20"/>
          <w:szCs w:val="20"/>
        </w:rPr>
        <w:t>l</w:t>
      </w:r>
      <w:r w:rsidR="00B705EA">
        <w:rPr>
          <w:rFonts w:ascii="Arial" w:hAnsi="Arial" w:cs="Arial"/>
          <w:sz w:val="20"/>
          <w:szCs w:val="20"/>
        </w:rPr>
        <w:t>a</w:t>
      </w:r>
      <w:r>
        <w:rPr>
          <w:rFonts w:ascii="Arial" w:hAnsi="Arial" w:cs="Arial"/>
          <w:sz w:val="20"/>
          <w:szCs w:val="20"/>
        </w:rPr>
        <w:t xml:space="preserve"> recomposición</w:t>
      </w:r>
    </w:p>
    <w:p w:rsidR="007B63CE" w:rsidRDefault="007B63CE" w:rsidP="007B63CE">
      <w:pPr>
        <w:pStyle w:val="Prrafodelista"/>
        <w:numPr>
          <w:ilvl w:val="1"/>
          <w:numId w:val="21"/>
        </w:numPr>
        <w:rPr>
          <w:rFonts w:ascii="Arial" w:hAnsi="Arial" w:cs="Arial"/>
          <w:sz w:val="20"/>
          <w:szCs w:val="20"/>
        </w:rPr>
      </w:pPr>
      <w:r>
        <w:rPr>
          <w:rFonts w:ascii="Arial" w:hAnsi="Arial" w:cs="Arial"/>
          <w:sz w:val="20"/>
          <w:szCs w:val="20"/>
        </w:rPr>
        <w:t>De la herencia a la propuesta</w:t>
      </w:r>
    </w:p>
    <w:p w:rsidR="007B63CE" w:rsidRDefault="007B63CE" w:rsidP="007B63CE">
      <w:pPr>
        <w:pStyle w:val="Prrafodelista"/>
        <w:numPr>
          <w:ilvl w:val="1"/>
          <w:numId w:val="21"/>
        </w:numPr>
        <w:rPr>
          <w:rFonts w:ascii="Arial" w:hAnsi="Arial" w:cs="Arial"/>
          <w:sz w:val="20"/>
          <w:szCs w:val="20"/>
        </w:rPr>
      </w:pPr>
      <w:r>
        <w:rPr>
          <w:rFonts w:ascii="Arial" w:hAnsi="Arial" w:cs="Arial"/>
          <w:sz w:val="20"/>
          <w:szCs w:val="20"/>
        </w:rPr>
        <w:t>De la repetición a l elaboración personalizada</w:t>
      </w:r>
    </w:p>
    <w:p w:rsidR="00B705EA" w:rsidRDefault="00B705EA" w:rsidP="00B705EA">
      <w:pPr>
        <w:pStyle w:val="Prrafodelista"/>
        <w:ind w:left="1440"/>
        <w:rPr>
          <w:rFonts w:ascii="Arial" w:hAnsi="Arial" w:cs="Arial"/>
          <w:sz w:val="20"/>
          <w:szCs w:val="20"/>
        </w:rPr>
      </w:pPr>
    </w:p>
    <w:p w:rsidR="007B63CE" w:rsidRDefault="007B63CE" w:rsidP="007B63CE">
      <w:pPr>
        <w:pStyle w:val="Prrafodelista"/>
        <w:numPr>
          <w:ilvl w:val="0"/>
          <w:numId w:val="21"/>
        </w:numPr>
        <w:rPr>
          <w:rFonts w:ascii="Arial" w:hAnsi="Arial" w:cs="Arial"/>
          <w:sz w:val="20"/>
          <w:szCs w:val="20"/>
        </w:rPr>
      </w:pPr>
      <w:r>
        <w:rPr>
          <w:rFonts w:ascii="Arial" w:hAnsi="Arial" w:cs="Arial"/>
          <w:sz w:val="20"/>
          <w:szCs w:val="20"/>
        </w:rPr>
        <w:t>Factores implicados para diseñar el nuevo paradigma</w:t>
      </w:r>
    </w:p>
    <w:p w:rsidR="007B63CE" w:rsidRDefault="007B63CE" w:rsidP="007B63CE">
      <w:pPr>
        <w:pStyle w:val="Prrafodelista"/>
        <w:numPr>
          <w:ilvl w:val="1"/>
          <w:numId w:val="21"/>
        </w:numPr>
        <w:rPr>
          <w:rFonts w:ascii="Arial" w:hAnsi="Arial" w:cs="Arial"/>
          <w:sz w:val="20"/>
          <w:szCs w:val="20"/>
        </w:rPr>
      </w:pPr>
      <w:r>
        <w:rPr>
          <w:rFonts w:ascii="Arial" w:hAnsi="Arial" w:cs="Arial"/>
          <w:sz w:val="20"/>
          <w:szCs w:val="20"/>
        </w:rPr>
        <w:t>El sujeto y ámbito para la gestación de un nuevo cristiano</w:t>
      </w:r>
    </w:p>
    <w:p w:rsidR="007B63CE" w:rsidRDefault="007B63CE" w:rsidP="007B63CE">
      <w:pPr>
        <w:pStyle w:val="Prrafodelista"/>
        <w:numPr>
          <w:ilvl w:val="2"/>
          <w:numId w:val="21"/>
        </w:numPr>
        <w:rPr>
          <w:rFonts w:ascii="Arial" w:hAnsi="Arial" w:cs="Arial"/>
          <w:sz w:val="20"/>
          <w:szCs w:val="20"/>
        </w:rPr>
      </w:pPr>
      <w:r>
        <w:rPr>
          <w:rFonts w:ascii="Arial" w:hAnsi="Arial" w:cs="Arial"/>
          <w:sz w:val="20"/>
          <w:szCs w:val="20"/>
        </w:rPr>
        <w:t>Un nuevo rostro de comunidad cristiana</w:t>
      </w:r>
    </w:p>
    <w:p w:rsidR="007B63CE" w:rsidRDefault="007B63CE" w:rsidP="007B63CE">
      <w:pPr>
        <w:pStyle w:val="Prrafodelista"/>
        <w:numPr>
          <w:ilvl w:val="2"/>
          <w:numId w:val="21"/>
        </w:numPr>
        <w:rPr>
          <w:rFonts w:ascii="Arial" w:hAnsi="Arial" w:cs="Arial"/>
          <w:sz w:val="20"/>
          <w:szCs w:val="20"/>
        </w:rPr>
      </w:pPr>
      <w:r>
        <w:rPr>
          <w:rFonts w:ascii="Arial" w:hAnsi="Arial" w:cs="Arial"/>
          <w:sz w:val="20"/>
          <w:szCs w:val="20"/>
        </w:rPr>
        <w:t xml:space="preserve">Una nueva configuración del grupo de </w:t>
      </w:r>
      <w:proofErr w:type="spellStart"/>
      <w:r>
        <w:rPr>
          <w:rFonts w:ascii="Arial" w:hAnsi="Arial" w:cs="Arial"/>
          <w:sz w:val="20"/>
          <w:szCs w:val="20"/>
        </w:rPr>
        <w:t>iniciandos</w:t>
      </w:r>
      <w:proofErr w:type="spellEnd"/>
    </w:p>
    <w:p w:rsidR="007B63CE" w:rsidRDefault="007B63CE" w:rsidP="007B63CE">
      <w:pPr>
        <w:pStyle w:val="Prrafodelista"/>
        <w:numPr>
          <w:ilvl w:val="2"/>
          <w:numId w:val="21"/>
        </w:numPr>
        <w:rPr>
          <w:rFonts w:ascii="Arial" w:hAnsi="Arial" w:cs="Arial"/>
          <w:sz w:val="20"/>
          <w:szCs w:val="20"/>
        </w:rPr>
      </w:pPr>
      <w:r>
        <w:rPr>
          <w:rFonts w:ascii="Arial" w:hAnsi="Arial" w:cs="Arial"/>
          <w:sz w:val="20"/>
          <w:szCs w:val="20"/>
        </w:rPr>
        <w:t>Un nuevo perfil de catequista-animador</w:t>
      </w:r>
    </w:p>
    <w:p w:rsidR="007B63CE" w:rsidRDefault="00B9799B" w:rsidP="007B63CE">
      <w:pPr>
        <w:pStyle w:val="Prrafodelista"/>
        <w:numPr>
          <w:ilvl w:val="2"/>
          <w:numId w:val="21"/>
        </w:numPr>
        <w:rPr>
          <w:rFonts w:ascii="Arial" w:hAnsi="Arial" w:cs="Arial"/>
          <w:sz w:val="20"/>
          <w:szCs w:val="20"/>
        </w:rPr>
      </w:pPr>
      <w:r>
        <w:rPr>
          <w:rFonts w:ascii="Arial" w:hAnsi="Arial" w:cs="Arial"/>
          <w:sz w:val="20"/>
          <w:szCs w:val="20"/>
        </w:rPr>
        <w:t>El proceso de iniciación, sus pasos y distintos itinerarios</w:t>
      </w:r>
    </w:p>
    <w:p w:rsidR="00B9799B" w:rsidRDefault="00B9799B" w:rsidP="007B63CE">
      <w:pPr>
        <w:pStyle w:val="Prrafodelista"/>
        <w:numPr>
          <w:ilvl w:val="2"/>
          <w:numId w:val="21"/>
        </w:numPr>
        <w:rPr>
          <w:rFonts w:ascii="Arial" w:hAnsi="Arial" w:cs="Arial"/>
          <w:sz w:val="20"/>
          <w:szCs w:val="20"/>
        </w:rPr>
      </w:pPr>
      <w:r>
        <w:rPr>
          <w:rFonts w:ascii="Arial" w:hAnsi="Arial" w:cs="Arial"/>
          <w:sz w:val="20"/>
          <w:szCs w:val="20"/>
        </w:rPr>
        <w:t>Elaboración del conte</w:t>
      </w:r>
      <w:r w:rsidR="00B705EA">
        <w:rPr>
          <w:rFonts w:ascii="Arial" w:hAnsi="Arial" w:cs="Arial"/>
          <w:sz w:val="20"/>
          <w:szCs w:val="20"/>
        </w:rPr>
        <w:t>n</w:t>
      </w:r>
      <w:r>
        <w:rPr>
          <w:rFonts w:ascii="Arial" w:hAnsi="Arial" w:cs="Arial"/>
          <w:sz w:val="20"/>
          <w:szCs w:val="20"/>
        </w:rPr>
        <w:t>id</w:t>
      </w:r>
      <w:r w:rsidR="00B705EA">
        <w:rPr>
          <w:rFonts w:ascii="Arial" w:hAnsi="Arial" w:cs="Arial"/>
          <w:sz w:val="20"/>
          <w:szCs w:val="20"/>
        </w:rPr>
        <w:t>o</w:t>
      </w:r>
      <w:r>
        <w:rPr>
          <w:rFonts w:ascii="Arial" w:hAnsi="Arial" w:cs="Arial"/>
          <w:sz w:val="20"/>
          <w:szCs w:val="20"/>
        </w:rPr>
        <w:t xml:space="preserve"> de la gramática cristiana y humana</w:t>
      </w:r>
    </w:p>
    <w:p w:rsidR="00B9799B" w:rsidRDefault="00B9799B" w:rsidP="00B9799B">
      <w:pPr>
        <w:pStyle w:val="Prrafodelista"/>
        <w:numPr>
          <w:ilvl w:val="3"/>
          <w:numId w:val="21"/>
        </w:numPr>
        <w:rPr>
          <w:rFonts w:ascii="Arial" w:hAnsi="Arial" w:cs="Arial"/>
          <w:sz w:val="20"/>
          <w:szCs w:val="20"/>
        </w:rPr>
      </w:pPr>
      <w:proofErr w:type="spellStart"/>
      <w:r>
        <w:rPr>
          <w:rFonts w:ascii="Arial" w:hAnsi="Arial" w:cs="Arial"/>
          <w:sz w:val="20"/>
          <w:szCs w:val="20"/>
        </w:rPr>
        <w:t>Elementari</w:t>
      </w:r>
      <w:r w:rsidR="00B705EA">
        <w:rPr>
          <w:rFonts w:ascii="Arial" w:hAnsi="Arial" w:cs="Arial"/>
          <w:sz w:val="20"/>
          <w:szCs w:val="20"/>
        </w:rPr>
        <w:t>e</w:t>
      </w:r>
      <w:r>
        <w:rPr>
          <w:rFonts w:ascii="Arial" w:hAnsi="Arial" w:cs="Arial"/>
          <w:sz w:val="20"/>
          <w:szCs w:val="20"/>
        </w:rPr>
        <w:t>dad</w:t>
      </w:r>
      <w:proofErr w:type="spellEnd"/>
      <w:r>
        <w:rPr>
          <w:rFonts w:ascii="Arial" w:hAnsi="Arial" w:cs="Arial"/>
          <w:sz w:val="20"/>
          <w:szCs w:val="20"/>
        </w:rPr>
        <w:t xml:space="preserve"> del mensaje</w:t>
      </w:r>
    </w:p>
    <w:p w:rsidR="00B9799B" w:rsidRDefault="00B9799B" w:rsidP="00B9799B">
      <w:pPr>
        <w:pStyle w:val="Prrafodelista"/>
        <w:numPr>
          <w:ilvl w:val="3"/>
          <w:numId w:val="21"/>
        </w:numPr>
        <w:rPr>
          <w:rFonts w:ascii="Arial" w:hAnsi="Arial" w:cs="Arial"/>
          <w:sz w:val="20"/>
          <w:szCs w:val="20"/>
        </w:rPr>
      </w:pPr>
      <w:r>
        <w:rPr>
          <w:rFonts w:ascii="Arial" w:hAnsi="Arial" w:cs="Arial"/>
          <w:sz w:val="20"/>
          <w:szCs w:val="20"/>
        </w:rPr>
        <w:t>Atención y desarrollo del humus humano en el que se enraíza la fe</w:t>
      </w:r>
    </w:p>
    <w:p w:rsidR="00B9799B" w:rsidRDefault="00B9799B" w:rsidP="00B9799B">
      <w:pPr>
        <w:pStyle w:val="Prrafodelista"/>
        <w:numPr>
          <w:ilvl w:val="3"/>
          <w:numId w:val="21"/>
        </w:numPr>
        <w:rPr>
          <w:rFonts w:ascii="Arial" w:hAnsi="Arial" w:cs="Arial"/>
          <w:sz w:val="20"/>
          <w:szCs w:val="20"/>
        </w:rPr>
      </w:pPr>
      <w:r>
        <w:rPr>
          <w:rFonts w:ascii="Arial" w:hAnsi="Arial" w:cs="Arial"/>
          <w:sz w:val="20"/>
          <w:szCs w:val="20"/>
        </w:rPr>
        <w:t xml:space="preserve">Lenguaje </w:t>
      </w:r>
      <w:proofErr w:type="spellStart"/>
      <w:r>
        <w:rPr>
          <w:rFonts w:ascii="Arial" w:hAnsi="Arial" w:cs="Arial"/>
          <w:sz w:val="20"/>
          <w:szCs w:val="20"/>
        </w:rPr>
        <w:t>inculturado</w:t>
      </w:r>
      <w:proofErr w:type="spellEnd"/>
    </w:p>
    <w:p w:rsidR="00B9799B" w:rsidRDefault="00B9799B" w:rsidP="00B9799B">
      <w:pPr>
        <w:pStyle w:val="Prrafodelista"/>
        <w:numPr>
          <w:ilvl w:val="2"/>
          <w:numId w:val="21"/>
        </w:numPr>
        <w:rPr>
          <w:rFonts w:ascii="Arial" w:hAnsi="Arial" w:cs="Arial"/>
          <w:sz w:val="20"/>
          <w:szCs w:val="20"/>
        </w:rPr>
      </w:pPr>
      <w:r w:rsidRPr="00B9799B">
        <w:rPr>
          <w:rFonts w:ascii="Arial" w:hAnsi="Arial" w:cs="Arial"/>
          <w:sz w:val="20"/>
          <w:szCs w:val="20"/>
        </w:rPr>
        <w:t>Un nuevo</w:t>
      </w:r>
      <w:r>
        <w:rPr>
          <w:rFonts w:ascii="Arial" w:hAnsi="Arial" w:cs="Arial"/>
          <w:sz w:val="20"/>
          <w:szCs w:val="20"/>
        </w:rPr>
        <w:t xml:space="preserve"> tejido de relaciones con las distintas expresiones de la fe</w:t>
      </w:r>
    </w:p>
    <w:p w:rsidR="00B9799B" w:rsidRDefault="00B9799B" w:rsidP="00B9799B">
      <w:pPr>
        <w:pStyle w:val="Prrafodelista"/>
        <w:numPr>
          <w:ilvl w:val="2"/>
          <w:numId w:val="21"/>
        </w:numPr>
        <w:rPr>
          <w:rFonts w:ascii="Arial" w:hAnsi="Arial" w:cs="Arial"/>
          <w:sz w:val="20"/>
          <w:szCs w:val="20"/>
        </w:rPr>
      </w:pPr>
      <w:r>
        <w:rPr>
          <w:rFonts w:ascii="Arial" w:hAnsi="Arial" w:cs="Arial"/>
          <w:sz w:val="20"/>
          <w:szCs w:val="20"/>
        </w:rPr>
        <w:t>Predominio de la pedagogía iniciática y el aco</w:t>
      </w:r>
      <w:r w:rsidR="00B705EA">
        <w:rPr>
          <w:rFonts w:ascii="Arial" w:hAnsi="Arial" w:cs="Arial"/>
          <w:sz w:val="20"/>
          <w:szCs w:val="20"/>
        </w:rPr>
        <w:t>m</w:t>
      </w:r>
      <w:r>
        <w:rPr>
          <w:rFonts w:ascii="Arial" w:hAnsi="Arial" w:cs="Arial"/>
          <w:sz w:val="20"/>
          <w:szCs w:val="20"/>
        </w:rPr>
        <w:t>pañamiento</w:t>
      </w:r>
    </w:p>
    <w:p w:rsidR="00B9799B" w:rsidRDefault="00B9799B" w:rsidP="00B9799B">
      <w:pPr>
        <w:pStyle w:val="Prrafodelista"/>
        <w:numPr>
          <w:ilvl w:val="3"/>
          <w:numId w:val="21"/>
        </w:numPr>
        <w:rPr>
          <w:rFonts w:ascii="Arial" w:hAnsi="Arial" w:cs="Arial"/>
          <w:sz w:val="20"/>
          <w:szCs w:val="20"/>
        </w:rPr>
      </w:pPr>
      <w:r>
        <w:rPr>
          <w:rFonts w:ascii="Arial" w:hAnsi="Arial" w:cs="Arial"/>
          <w:sz w:val="20"/>
          <w:szCs w:val="20"/>
        </w:rPr>
        <w:t>La pedagogía iniciática</w:t>
      </w:r>
    </w:p>
    <w:p w:rsidR="00B9799B" w:rsidRDefault="00B9799B" w:rsidP="00B9799B">
      <w:pPr>
        <w:pStyle w:val="Prrafodelista"/>
        <w:numPr>
          <w:ilvl w:val="3"/>
          <w:numId w:val="21"/>
        </w:numPr>
        <w:rPr>
          <w:rFonts w:ascii="Arial" w:hAnsi="Arial" w:cs="Arial"/>
          <w:sz w:val="20"/>
          <w:szCs w:val="20"/>
        </w:rPr>
      </w:pPr>
      <w:r>
        <w:rPr>
          <w:rFonts w:ascii="Arial" w:hAnsi="Arial" w:cs="Arial"/>
          <w:sz w:val="20"/>
          <w:szCs w:val="20"/>
        </w:rPr>
        <w:t>El acompañamiento personal</w:t>
      </w:r>
    </w:p>
    <w:p w:rsidR="00B9799B" w:rsidRDefault="00B9799B" w:rsidP="00B9799B">
      <w:pPr>
        <w:pStyle w:val="Prrafodelista"/>
        <w:numPr>
          <w:ilvl w:val="2"/>
          <w:numId w:val="21"/>
        </w:numPr>
        <w:rPr>
          <w:rFonts w:ascii="Arial" w:hAnsi="Arial" w:cs="Arial"/>
          <w:sz w:val="20"/>
          <w:szCs w:val="20"/>
        </w:rPr>
      </w:pPr>
      <w:r>
        <w:rPr>
          <w:rFonts w:ascii="Arial" w:hAnsi="Arial" w:cs="Arial"/>
          <w:sz w:val="20"/>
          <w:szCs w:val="20"/>
        </w:rPr>
        <w:t>La celebración de los sacramentos de la iniciac</w:t>
      </w:r>
      <w:r w:rsidR="00B705EA">
        <w:rPr>
          <w:rFonts w:ascii="Arial" w:hAnsi="Arial" w:cs="Arial"/>
          <w:sz w:val="20"/>
          <w:szCs w:val="20"/>
        </w:rPr>
        <w:t>i</w:t>
      </w:r>
      <w:r>
        <w:rPr>
          <w:rFonts w:ascii="Arial" w:hAnsi="Arial" w:cs="Arial"/>
          <w:sz w:val="20"/>
          <w:szCs w:val="20"/>
        </w:rPr>
        <w:t>ón</w:t>
      </w:r>
    </w:p>
    <w:p w:rsidR="00B9799B" w:rsidRDefault="00B9799B" w:rsidP="00B9799B">
      <w:pPr>
        <w:pStyle w:val="Prrafodelista"/>
        <w:numPr>
          <w:ilvl w:val="0"/>
          <w:numId w:val="21"/>
        </w:numPr>
        <w:rPr>
          <w:rFonts w:ascii="Arial" w:hAnsi="Arial" w:cs="Arial"/>
          <w:sz w:val="20"/>
          <w:szCs w:val="20"/>
        </w:rPr>
      </w:pPr>
      <w:r>
        <w:rPr>
          <w:rFonts w:ascii="Arial" w:hAnsi="Arial" w:cs="Arial"/>
          <w:sz w:val="20"/>
          <w:szCs w:val="20"/>
        </w:rPr>
        <w:t>Algunos rasgos identificadores del nuevo paradigma</w:t>
      </w:r>
    </w:p>
    <w:p w:rsidR="00B9799B" w:rsidRDefault="00B9799B" w:rsidP="00B9799B">
      <w:pPr>
        <w:pStyle w:val="Prrafodelista"/>
        <w:numPr>
          <w:ilvl w:val="1"/>
          <w:numId w:val="21"/>
        </w:numPr>
        <w:rPr>
          <w:rFonts w:ascii="Arial" w:hAnsi="Arial" w:cs="Arial"/>
          <w:sz w:val="20"/>
          <w:szCs w:val="20"/>
        </w:rPr>
      </w:pPr>
      <w:r>
        <w:rPr>
          <w:rFonts w:ascii="Arial" w:hAnsi="Arial" w:cs="Arial"/>
          <w:sz w:val="20"/>
          <w:szCs w:val="20"/>
        </w:rPr>
        <w:t>Acogida y propuesta</w:t>
      </w:r>
    </w:p>
    <w:p w:rsidR="00B9799B" w:rsidRDefault="00B9799B" w:rsidP="00B9799B">
      <w:pPr>
        <w:pStyle w:val="Prrafodelista"/>
        <w:numPr>
          <w:ilvl w:val="1"/>
          <w:numId w:val="21"/>
        </w:numPr>
        <w:rPr>
          <w:rFonts w:ascii="Arial" w:hAnsi="Arial" w:cs="Arial"/>
          <w:sz w:val="20"/>
          <w:szCs w:val="20"/>
        </w:rPr>
      </w:pPr>
      <w:r>
        <w:rPr>
          <w:rFonts w:ascii="Arial" w:hAnsi="Arial" w:cs="Arial"/>
          <w:sz w:val="20"/>
          <w:szCs w:val="20"/>
        </w:rPr>
        <w:t>Inmersión y experiencia</w:t>
      </w:r>
    </w:p>
    <w:p w:rsidR="00B9799B" w:rsidRDefault="00B9799B" w:rsidP="00B9799B">
      <w:pPr>
        <w:pStyle w:val="Prrafodelista"/>
        <w:numPr>
          <w:ilvl w:val="1"/>
          <w:numId w:val="21"/>
        </w:numPr>
        <w:rPr>
          <w:rFonts w:ascii="Arial" w:hAnsi="Arial" w:cs="Arial"/>
          <w:sz w:val="20"/>
          <w:szCs w:val="20"/>
        </w:rPr>
      </w:pPr>
      <w:r>
        <w:rPr>
          <w:rFonts w:ascii="Arial" w:hAnsi="Arial" w:cs="Arial"/>
          <w:sz w:val="20"/>
          <w:szCs w:val="20"/>
        </w:rPr>
        <w:t>Proceso y personalización</w:t>
      </w:r>
    </w:p>
    <w:p w:rsidR="00B9799B" w:rsidRDefault="00B9799B" w:rsidP="00B9799B">
      <w:pPr>
        <w:pStyle w:val="Prrafodelista"/>
        <w:numPr>
          <w:ilvl w:val="1"/>
          <w:numId w:val="21"/>
        </w:numPr>
        <w:rPr>
          <w:rFonts w:ascii="Arial" w:hAnsi="Arial" w:cs="Arial"/>
          <w:sz w:val="20"/>
          <w:szCs w:val="20"/>
        </w:rPr>
      </w:pPr>
      <w:proofErr w:type="spellStart"/>
      <w:r>
        <w:rPr>
          <w:rFonts w:ascii="Arial" w:hAnsi="Arial" w:cs="Arial"/>
          <w:sz w:val="20"/>
          <w:szCs w:val="20"/>
        </w:rPr>
        <w:t>Comunitariedad</w:t>
      </w:r>
      <w:proofErr w:type="spellEnd"/>
      <w:r>
        <w:rPr>
          <w:rFonts w:ascii="Arial" w:hAnsi="Arial" w:cs="Arial"/>
          <w:sz w:val="20"/>
          <w:szCs w:val="20"/>
        </w:rPr>
        <w:t xml:space="preserve"> y relación</w:t>
      </w:r>
    </w:p>
    <w:p w:rsidR="00B9799B" w:rsidRPr="00B9799B" w:rsidRDefault="00B9799B" w:rsidP="00B705EA">
      <w:pPr>
        <w:pStyle w:val="Prrafodelista"/>
        <w:ind w:left="1440"/>
        <w:rPr>
          <w:rFonts w:ascii="Arial" w:hAnsi="Arial" w:cs="Arial"/>
          <w:sz w:val="20"/>
          <w:szCs w:val="20"/>
        </w:rPr>
      </w:pPr>
    </w:p>
    <w:p w:rsidR="00A112A5" w:rsidRDefault="00B9799B" w:rsidP="00B9799B">
      <w:pPr>
        <w:pStyle w:val="Prrafodelista"/>
        <w:numPr>
          <w:ilvl w:val="0"/>
          <w:numId w:val="21"/>
        </w:numPr>
        <w:rPr>
          <w:rFonts w:ascii="Arial" w:hAnsi="Arial" w:cs="Arial"/>
          <w:sz w:val="20"/>
          <w:szCs w:val="20"/>
        </w:rPr>
      </w:pPr>
      <w:r>
        <w:rPr>
          <w:rFonts w:ascii="Arial" w:hAnsi="Arial" w:cs="Arial"/>
          <w:sz w:val="20"/>
          <w:szCs w:val="20"/>
        </w:rPr>
        <w:t>Grupos de aplicación</w:t>
      </w:r>
    </w:p>
    <w:p w:rsidR="00B9799B" w:rsidRDefault="00B9799B" w:rsidP="00B9799B">
      <w:pPr>
        <w:pStyle w:val="Prrafodelista"/>
        <w:numPr>
          <w:ilvl w:val="1"/>
          <w:numId w:val="21"/>
        </w:numPr>
        <w:rPr>
          <w:rFonts w:ascii="Arial" w:hAnsi="Arial" w:cs="Arial"/>
          <w:sz w:val="20"/>
          <w:szCs w:val="20"/>
        </w:rPr>
      </w:pPr>
      <w:r>
        <w:rPr>
          <w:rFonts w:ascii="Arial" w:hAnsi="Arial" w:cs="Arial"/>
          <w:sz w:val="20"/>
          <w:szCs w:val="20"/>
        </w:rPr>
        <w:t>Adultos y jóvenes no bautizados</w:t>
      </w:r>
    </w:p>
    <w:p w:rsidR="00B9799B" w:rsidRDefault="00B9799B" w:rsidP="00B9799B">
      <w:pPr>
        <w:pStyle w:val="Prrafodelista"/>
        <w:numPr>
          <w:ilvl w:val="1"/>
          <w:numId w:val="21"/>
        </w:numPr>
        <w:rPr>
          <w:rFonts w:ascii="Arial" w:hAnsi="Arial" w:cs="Arial"/>
          <w:sz w:val="20"/>
          <w:szCs w:val="20"/>
        </w:rPr>
      </w:pPr>
      <w:r>
        <w:rPr>
          <w:rFonts w:ascii="Arial" w:hAnsi="Arial" w:cs="Arial"/>
          <w:sz w:val="20"/>
          <w:szCs w:val="20"/>
        </w:rPr>
        <w:t xml:space="preserve">Adultos y jóvenes, bautizados al nacer, que deciden </w:t>
      </w:r>
      <w:proofErr w:type="spellStart"/>
      <w:proofErr w:type="gramStart"/>
      <w:r>
        <w:rPr>
          <w:rFonts w:ascii="Arial" w:hAnsi="Arial" w:cs="Arial"/>
          <w:sz w:val="20"/>
          <w:szCs w:val="20"/>
        </w:rPr>
        <w:t>re-co</w:t>
      </w:r>
      <w:r w:rsidR="00B705EA">
        <w:rPr>
          <w:rFonts w:ascii="Arial" w:hAnsi="Arial" w:cs="Arial"/>
          <w:sz w:val="20"/>
          <w:szCs w:val="20"/>
        </w:rPr>
        <w:t>m</w:t>
      </w:r>
      <w:r>
        <w:rPr>
          <w:rFonts w:ascii="Arial" w:hAnsi="Arial" w:cs="Arial"/>
          <w:sz w:val="20"/>
          <w:szCs w:val="20"/>
        </w:rPr>
        <w:t>enzar</w:t>
      </w:r>
      <w:proofErr w:type="spellEnd"/>
      <w:proofErr w:type="gramEnd"/>
      <w:r>
        <w:rPr>
          <w:rFonts w:ascii="Arial" w:hAnsi="Arial" w:cs="Arial"/>
          <w:sz w:val="20"/>
          <w:szCs w:val="20"/>
        </w:rPr>
        <w:t xml:space="preserve"> la in</w:t>
      </w:r>
      <w:r w:rsidR="00B705EA">
        <w:rPr>
          <w:rFonts w:ascii="Arial" w:hAnsi="Arial" w:cs="Arial"/>
          <w:sz w:val="20"/>
          <w:szCs w:val="20"/>
        </w:rPr>
        <w:t>i</w:t>
      </w:r>
      <w:r>
        <w:rPr>
          <w:rFonts w:ascii="Arial" w:hAnsi="Arial" w:cs="Arial"/>
          <w:sz w:val="20"/>
          <w:szCs w:val="20"/>
        </w:rPr>
        <w:t>cia</w:t>
      </w:r>
      <w:r w:rsidR="00B705EA">
        <w:rPr>
          <w:rFonts w:ascii="Arial" w:hAnsi="Arial" w:cs="Arial"/>
          <w:sz w:val="20"/>
          <w:szCs w:val="20"/>
        </w:rPr>
        <w:t>ción</w:t>
      </w:r>
      <w:r>
        <w:rPr>
          <w:rFonts w:ascii="Arial" w:hAnsi="Arial" w:cs="Arial"/>
          <w:sz w:val="20"/>
          <w:szCs w:val="20"/>
        </w:rPr>
        <w:t xml:space="preserve"> a la fe</w:t>
      </w:r>
    </w:p>
    <w:p w:rsidR="00B9799B" w:rsidRDefault="00B9799B" w:rsidP="00B9799B">
      <w:pPr>
        <w:pStyle w:val="Prrafodelista"/>
        <w:numPr>
          <w:ilvl w:val="1"/>
          <w:numId w:val="21"/>
        </w:numPr>
        <w:rPr>
          <w:rFonts w:ascii="Arial" w:hAnsi="Arial" w:cs="Arial"/>
          <w:sz w:val="20"/>
          <w:szCs w:val="20"/>
        </w:rPr>
      </w:pPr>
      <w:r>
        <w:rPr>
          <w:rFonts w:ascii="Arial" w:hAnsi="Arial" w:cs="Arial"/>
          <w:sz w:val="20"/>
          <w:szCs w:val="20"/>
        </w:rPr>
        <w:t>Ad</w:t>
      </w:r>
      <w:r w:rsidR="00B705EA">
        <w:rPr>
          <w:rFonts w:ascii="Arial" w:hAnsi="Arial" w:cs="Arial"/>
          <w:sz w:val="20"/>
          <w:szCs w:val="20"/>
        </w:rPr>
        <w:t>u</w:t>
      </w:r>
      <w:r>
        <w:rPr>
          <w:rFonts w:ascii="Arial" w:hAnsi="Arial" w:cs="Arial"/>
          <w:sz w:val="20"/>
          <w:szCs w:val="20"/>
        </w:rPr>
        <w:t>ltos con opción de fe y práctica religiosa, pero desprovistos de una síntesis vital de fe</w:t>
      </w:r>
    </w:p>
    <w:p w:rsidR="00B9799B" w:rsidRDefault="00B9799B" w:rsidP="00B9799B">
      <w:pPr>
        <w:pStyle w:val="Prrafodelista"/>
        <w:numPr>
          <w:ilvl w:val="1"/>
          <w:numId w:val="21"/>
        </w:numPr>
        <w:rPr>
          <w:rFonts w:ascii="Arial" w:hAnsi="Arial" w:cs="Arial"/>
          <w:sz w:val="20"/>
          <w:szCs w:val="20"/>
        </w:rPr>
      </w:pPr>
      <w:r>
        <w:rPr>
          <w:rFonts w:ascii="Arial" w:hAnsi="Arial" w:cs="Arial"/>
          <w:sz w:val="20"/>
          <w:szCs w:val="20"/>
        </w:rPr>
        <w:t xml:space="preserve">Niños que vienen a la </w:t>
      </w:r>
      <w:proofErr w:type="gramStart"/>
      <w:r w:rsidR="00B705EA">
        <w:rPr>
          <w:rFonts w:ascii="Arial" w:hAnsi="Arial" w:cs="Arial"/>
          <w:sz w:val="20"/>
          <w:szCs w:val="20"/>
        </w:rPr>
        <w:t>catequesis</w:t>
      </w:r>
      <w:proofErr w:type="gramEnd"/>
      <w:r>
        <w:rPr>
          <w:rFonts w:ascii="Arial" w:hAnsi="Arial" w:cs="Arial"/>
          <w:sz w:val="20"/>
          <w:szCs w:val="20"/>
        </w:rPr>
        <w:t xml:space="preserve"> pero sin haber sido bautizados</w:t>
      </w:r>
    </w:p>
    <w:p w:rsidR="00B9799B" w:rsidRDefault="00B9799B" w:rsidP="00B9799B">
      <w:pPr>
        <w:pStyle w:val="Prrafodelista"/>
        <w:numPr>
          <w:ilvl w:val="1"/>
          <w:numId w:val="21"/>
        </w:numPr>
        <w:rPr>
          <w:rFonts w:ascii="Arial" w:hAnsi="Arial" w:cs="Arial"/>
          <w:sz w:val="20"/>
          <w:szCs w:val="20"/>
        </w:rPr>
      </w:pPr>
      <w:r>
        <w:rPr>
          <w:rFonts w:ascii="Arial" w:hAnsi="Arial" w:cs="Arial"/>
          <w:sz w:val="20"/>
          <w:szCs w:val="20"/>
        </w:rPr>
        <w:t xml:space="preserve">Niños </w:t>
      </w:r>
      <w:r w:rsidR="00B705EA">
        <w:rPr>
          <w:rFonts w:ascii="Arial" w:hAnsi="Arial" w:cs="Arial"/>
          <w:sz w:val="20"/>
          <w:szCs w:val="20"/>
        </w:rPr>
        <w:t>adolescentes</w:t>
      </w:r>
      <w:r>
        <w:rPr>
          <w:rFonts w:ascii="Arial" w:hAnsi="Arial" w:cs="Arial"/>
          <w:sz w:val="20"/>
          <w:szCs w:val="20"/>
        </w:rPr>
        <w:t xml:space="preserve"> bautizados que vienen a nuestras </w:t>
      </w:r>
      <w:r w:rsidR="00B705EA">
        <w:rPr>
          <w:rFonts w:ascii="Arial" w:hAnsi="Arial" w:cs="Arial"/>
          <w:sz w:val="20"/>
          <w:szCs w:val="20"/>
        </w:rPr>
        <w:t>catequesis</w:t>
      </w:r>
      <w:r>
        <w:rPr>
          <w:rFonts w:ascii="Arial" w:hAnsi="Arial" w:cs="Arial"/>
          <w:sz w:val="20"/>
          <w:szCs w:val="20"/>
        </w:rPr>
        <w:t xml:space="preserve"> para una </w:t>
      </w:r>
      <w:r w:rsidR="00B705EA">
        <w:rPr>
          <w:rFonts w:ascii="Arial" w:hAnsi="Arial" w:cs="Arial"/>
          <w:sz w:val="20"/>
          <w:szCs w:val="20"/>
        </w:rPr>
        <w:t>iniciación</w:t>
      </w:r>
      <w:r>
        <w:rPr>
          <w:rFonts w:ascii="Arial" w:hAnsi="Arial" w:cs="Arial"/>
          <w:sz w:val="20"/>
          <w:szCs w:val="20"/>
        </w:rPr>
        <w:t xml:space="preserve"> procesual al ritmo de su crecimiento humano</w:t>
      </w:r>
    </w:p>
    <w:p w:rsidR="00B9799B" w:rsidRDefault="00B9799B" w:rsidP="00B9799B">
      <w:pPr>
        <w:rPr>
          <w:rFonts w:ascii="Arial" w:hAnsi="Arial" w:cs="Arial"/>
          <w:sz w:val="20"/>
          <w:szCs w:val="20"/>
        </w:rPr>
      </w:pPr>
      <w:r>
        <w:rPr>
          <w:rFonts w:ascii="Arial" w:hAnsi="Arial" w:cs="Arial"/>
          <w:sz w:val="20"/>
          <w:szCs w:val="20"/>
        </w:rPr>
        <w:t>Tres orientaciones de fondo</w:t>
      </w:r>
    </w:p>
    <w:p w:rsidR="00B9799B" w:rsidRDefault="00B9799B" w:rsidP="00B9799B">
      <w:pPr>
        <w:rPr>
          <w:rFonts w:ascii="Arial" w:hAnsi="Arial" w:cs="Arial"/>
          <w:sz w:val="20"/>
          <w:szCs w:val="20"/>
        </w:rPr>
      </w:pPr>
      <w:r>
        <w:rPr>
          <w:rFonts w:ascii="Arial" w:hAnsi="Arial" w:cs="Arial"/>
          <w:sz w:val="20"/>
          <w:szCs w:val="20"/>
        </w:rPr>
        <w:t>Nueva con</w:t>
      </w:r>
      <w:r w:rsidR="00B705EA">
        <w:rPr>
          <w:rFonts w:ascii="Arial" w:hAnsi="Arial" w:cs="Arial"/>
          <w:sz w:val="20"/>
          <w:szCs w:val="20"/>
        </w:rPr>
        <w:t>c</w:t>
      </w:r>
      <w:r>
        <w:rPr>
          <w:rFonts w:ascii="Arial" w:hAnsi="Arial" w:cs="Arial"/>
          <w:sz w:val="20"/>
          <w:szCs w:val="20"/>
        </w:rPr>
        <w:t>epción</w:t>
      </w:r>
      <w:r w:rsidR="00B705EA">
        <w:rPr>
          <w:rFonts w:ascii="Arial" w:hAnsi="Arial" w:cs="Arial"/>
          <w:sz w:val="20"/>
          <w:szCs w:val="20"/>
        </w:rPr>
        <w:t xml:space="preserve"> </w:t>
      </w:r>
      <w:r>
        <w:rPr>
          <w:rFonts w:ascii="Arial" w:hAnsi="Arial" w:cs="Arial"/>
          <w:sz w:val="20"/>
          <w:szCs w:val="20"/>
        </w:rPr>
        <w:t>de las etapas del proceso con los niños y los adolescentes</w:t>
      </w:r>
    </w:p>
    <w:p w:rsidR="00B9799B" w:rsidRDefault="00B9799B" w:rsidP="00B9799B">
      <w:pPr>
        <w:rPr>
          <w:rFonts w:ascii="Arial" w:hAnsi="Arial" w:cs="Arial"/>
          <w:sz w:val="20"/>
          <w:szCs w:val="20"/>
        </w:rPr>
      </w:pPr>
      <w:r>
        <w:rPr>
          <w:rFonts w:ascii="Arial" w:hAnsi="Arial" w:cs="Arial"/>
          <w:sz w:val="20"/>
          <w:szCs w:val="20"/>
        </w:rPr>
        <w:tab/>
        <w:t>El primer moment</w:t>
      </w:r>
      <w:r w:rsidR="00B705EA">
        <w:rPr>
          <w:rFonts w:ascii="Arial" w:hAnsi="Arial" w:cs="Arial"/>
          <w:sz w:val="20"/>
          <w:szCs w:val="20"/>
        </w:rPr>
        <w:t>o</w:t>
      </w:r>
    </w:p>
    <w:p w:rsidR="00B9799B" w:rsidRDefault="00B9799B" w:rsidP="00B9799B">
      <w:pPr>
        <w:rPr>
          <w:rFonts w:ascii="Arial" w:hAnsi="Arial" w:cs="Arial"/>
          <w:sz w:val="20"/>
          <w:szCs w:val="20"/>
        </w:rPr>
      </w:pPr>
      <w:r>
        <w:rPr>
          <w:rFonts w:ascii="Arial" w:hAnsi="Arial" w:cs="Arial"/>
          <w:sz w:val="20"/>
          <w:szCs w:val="20"/>
        </w:rPr>
        <w:lastRenderedPageBreak/>
        <w:tab/>
        <w:t>El segundo</w:t>
      </w:r>
    </w:p>
    <w:p w:rsidR="00B9799B" w:rsidRDefault="00B9799B" w:rsidP="00B9799B">
      <w:pPr>
        <w:rPr>
          <w:rFonts w:ascii="Arial" w:hAnsi="Arial" w:cs="Arial"/>
          <w:sz w:val="20"/>
          <w:szCs w:val="20"/>
        </w:rPr>
      </w:pPr>
      <w:r>
        <w:rPr>
          <w:rFonts w:ascii="Arial" w:hAnsi="Arial" w:cs="Arial"/>
          <w:sz w:val="20"/>
          <w:szCs w:val="20"/>
        </w:rPr>
        <w:t>El aprendizaje de la gramática cristiana</w:t>
      </w:r>
    </w:p>
    <w:p w:rsidR="00B9799B" w:rsidRDefault="00B9799B" w:rsidP="00B9799B">
      <w:pPr>
        <w:rPr>
          <w:rFonts w:ascii="Arial" w:hAnsi="Arial" w:cs="Arial"/>
          <w:sz w:val="20"/>
          <w:szCs w:val="20"/>
        </w:rPr>
      </w:pPr>
      <w:r>
        <w:rPr>
          <w:rFonts w:ascii="Arial" w:hAnsi="Arial" w:cs="Arial"/>
          <w:sz w:val="20"/>
          <w:szCs w:val="20"/>
        </w:rPr>
        <w:t xml:space="preserve">La familia parte del sujeto </w:t>
      </w:r>
      <w:proofErr w:type="spellStart"/>
      <w:r>
        <w:rPr>
          <w:rFonts w:ascii="Arial" w:hAnsi="Arial" w:cs="Arial"/>
          <w:sz w:val="20"/>
          <w:szCs w:val="20"/>
        </w:rPr>
        <w:t>gestador</w:t>
      </w:r>
      <w:proofErr w:type="spellEnd"/>
      <w:r>
        <w:rPr>
          <w:rFonts w:ascii="Arial" w:hAnsi="Arial" w:cs="Arial"/>
          <w:sz w:val="20"/>
          <w:szCs w:val="20"/>
        </w:rPr>
        <w:t xml:space="preserve"> de la iniciación</w:t>
      </w:r>
    </w:p>
    <w:p w:rsidR="00B9799B" w:rsidRPr="00B9799B" w:rsidRDefault="00B9799B" w:rsidP="00B9799B">
      <w:pPr>
        <w:rPr>
          <w:rFonts w:ascii="Arial" w:hAnsi="Arial" w:cs="Arial"/>
          <w:sz w:val="20"/>
          <w:szCs w:val="20"/>
        </w:rPr>
      </w:pPr>
    </w:p>
    <w:p w:rsidR="00DB4D55" w:rsidRDefault="00B9799B" w:rsidP="00B9799B">
      <w:pPr>
        <w:pStyle w:val="Prrafodelista"/>
        <w:numPr>
          <w:ilvl w:val="0"/>
          <w:numId w:val="20"/>
        </w:numPr>
        <w:rPr>
          <w:rFonts w:ascii="Arial" w:hAnsi="Arial" w:cs="Arial"/>
          <w:sz w:val="20"/>
          <w:szCs w:val="20"/>
        </w:rPr>
      </w:pPr>
      <w:r>
        <w:rPr>
          <w:rFonts w:ascii="Arial" w:hAnsi="Arial" w:cs="Arial"/>
          <w:sz w:val="20"/>
          <w:szCs w:val="20"/>
        </w:rPr>
        <w:t>Algunos empeños y transformaciones</w:t>
      </w:r>
    </w:p>
    <w:p w:rsidR="00B9799B" w:rsidRDefault="00B9799B" w:rsidP="00B9799B">
      <w:pPr>
        <w:pStyle w:val="Prrafodelista"/>
        <w:numPr>
          <w:ilvl w:val="1"/>
          <w:numId w:val="20"/>
        </w:numPr>
        <w:rPr>
          <w:rFonts w:ascii="Arial" w:hAnsi="Arial" w:cs="Arial"/>
          <w:sz w:val="20"/>
          <w:szCs w:val="20"/>
        </w:rPr>
      </w:pPr>
      <w:r>
        <w:rPr>
          <w:rFonts w:ascii="Arial" w:hAnsi="Arial" w:cs="Arial"/>
          <w:sz w:val="20"/>
          <w:szCs w:val="20"/>
        </w:rPr>
        <w:t>Hacia una catequesis infraestruc</w:t>
      </w:r>
      <w:r w:rsidR="00B705EA">
        <w:rPr>
          <w:rFonts w:ascii="Arial" w:hAnsi="Arial" w:cs="Arial"/>
          <w:sz w:val="20"/>
          <w:szCs w:val="20"/>
        </w:rPr>
        <w:t>t</w:t>
      </w:r>
      <w:r>
        <w:rPr>
          <w:rFonts w:ascii="Arial" w:hAnsi="Arial" w:cs="Arial"/>
          <w:sz w:val="20"/>
          <w:szCs w:val="20"/>
        </w:rPr>
        <w:t>u</w:t>
      </w:r>
      <w:r w:rsidR="00B705EA">
        <w:rPr>
          <w:rFonts w:ascii="Arial" w:hAnsi="Arial" w:cs="Arial"/>
          <w:sz w:val="20"/>
          <w:szCs w:val="20"/>
        </w:rPr>
        <w:t>r</w:t>
      </w:r>
      <w:r>
        <w:rPr>
          <w:rFonts w:ascii="Arial" w:hAnsi="Arial" w:cs="Arial"/>
          <w:sz w:val="20"/>
          <w:szCs w:val="20"/>
        </w:rPr>
        <w:t>a humano-espir</w:t>
      </w:r>
      <w:r w:rsidR="00B705EA">
        <w:rPr>
          <w:rFonts w:ascii="Arial" w:hAnsi="Arial" w:cs="Arial"/>
          <w:sz w:val="20"/>
          <w:szCs w:val="20"/>
        </w:rPr>
        <w:t>i</w:t>
      </w:r>
      <w:r>
        <w:rPr>
          <w:rFonts w:ascii="Arial" w:hAnsi="Arial" w:cs="Arial"/>
          <w:sz w:val="20"/>
          <w:szCs w:val="20"/>
        </w:rPr>
        <w:t>tual (superación de catequesis sin arraigo humano)</w:t>
      </w:r>
    </w:p>
    <w:p w:rsidR="00B9799B" w:rsidRDefault="00B9799B" w:rsidP="00B9799B">
      <w:pPr>
        <w:pStyle w:val="Prrafodelista"/>
        <w:numPr>
          <w:ilvl w:val="2"/>
          <w:numId w:val="20"/>
        </w:numPr>
        <w:rPr>
          <w:rFonts w:ascii="Arial" w:hAnsi="Arial" w:cs="Arial"/>
          <w:sz w:val="20"/>
          <w:szCs w:val="20"/>
        </w:rPr>
      </w:pPr>
      <w:r>
        <w:rPr>
          <w:rFonts w:ascii="Arial" w:hAnsi="Arial" w:cs="Arial"/>
          <w:sz w:val="20"/>
          <w:szCs w:val="20"/>
        </w:rPr>
        <w:t>Cultivar la interior</w:t>
      </w:r>
      <w:r w:rsidR="00B705EA">
        <w:rPr>
          <w:rFonts w:ascii="Arial" w:hAnsi="Arial" w:cs="Arial"/>
          <w:sz w:val="20"/>
          <w:szCs w:val="20"/>
        </w:rPr>
        <w:t>i</w:t>
      </w:r>
      <w:r>
        <w:rPr>
          <w:rFonts w:ascii="Arial" w:hAnsi="Arial" w:cs="Arial"/>
          <w:sz w:val="20"/>
          <w:szCs w:val="20"/>
        </w:rPr>
        <w:t>dad</w:t>
      </w:r>
    </w:p>
    <w:p w:rsidR="00B9799B" w:rsidRDefault="00B9799B" w:rsidP="00B9799B">
      <w:pPr>
        <w:pStyle w:val="Prrafodelista"/>
        <w:numPr>
          <w:ilvl w:val="2"/>
          <w:numId w:val="20"/>
        </w:numPr>
        <w:rPr>
          <w:rFonts w:ascii="Arial" w:hAnsi="Arial" w:cs="Arial"/>
          <w:sz w:val="20"/>
          <w:szCs w:val="20"/>
        </w:rPr>
      </w:pPr>
      <w:r>
        <w:rPr>
          <w:rFonts w:ascii="Arial" w:hAnsi="Arial" w:cs="Arial"/>
          <w:sz w:val="20"/>
          <w:szCs w:val="20"/>
        </w:rPr>
        <w:t>Prov</w:t>
      </w:r>
      <w:r w:rsidR="00B705EA">
        <w:rPr>
          <w:rFonts w:ascii="Arial" w:hAnsi="Arial" w:cs="Arial"/>
          <w:sz w:val="20"/>
          <w:szCs w:val="20"/>
        </w:rPr>
        <w:t>o</w:t>
      </w:r>
      <w:r>
        <w:rPr>
          <w:rFonts w:ascii="Arial" w:hAnsi="Arial" w:cs="Arial"/>
          <w:sz w:val="20"/>
          <w:szCs w:val="20"/>
        </w:rPr>
        <w:t>car y despertar preguntas</w:t>
      </w:r>
    </w:p>
    <w:p w:rsidR="00B9799B" w:rsidRDefault="00B9799B" w:rsidP="00B9799B">
      <w:pPr>
        <w:pStyle w:val="Prrafodelista"/>
        <w:numPr>
          <w:ilvl w:val="2"/>
          <w:numId w:val="20"/>
        </w:numPr>
        <w:rPr>
          <w:rFonts w:ascii="Arial" w:hAnsi="Arial" w:cs="Arial"/>
          <w:sz w:val="20"/>
          <w:szCs w:val="20"/>
        </w:rPr>
      </w:pPr>
      <w:r>
        <w:rPr>
          <w:rFonts w:ascii="Arial" w:hAnsi="Arial" w:cs="Arial"/>
          <w:sz w:val="20"/>
          <w:szCs w:val="20"/>
        </w:rPr>
        <w:t>Vivir determinadas experi</w:t>
      </w:r>
      <w:r w:rsidR="00B705EA">
        <w:rPr>
          <w:rFonts w:ascii="Arial" w:hAnsi="Arial" w:cs="Arial"/>
          <w:sz w:val="20"/>
          <w:szCs w:val="20"/>
        </w:rPr>
        <w:t>e</w:t>
      </w:r>
      <w:r>
        <w:rPr>
          <w:rFonts w:ascii="Arial" w:hAnsi="Arial" w:cs="Arial"/>
          <w:sz w:val="20"/>
          <w:szCs w:val="20"/>
        </w:rPr>
        <w:t>ncias</w:t>
      </w:r>
    </w:p>
    <w:p w:rsidR="00B9799B" w:rsidRDefault="00B9799B" w:rsidP="00B9799B">
      <w:pPr>
        <w:pStyle w:val="Prrafodelista"/>
        <w:numPr>
          <w:ilvl w:val="2"/>
          <w:numId w:val="20"/>
        </w:numPr>
        <w:rPr>
          <w:rFonts w:ascii="Arial" w:hAnsi="Arial" w:cs="Arial"/>
          <w:sz w:val="20"/>
          <w:szCs w:val="20"/>
        </w:rPr>
      </w:pPr>
      <w:r>
        <w:rPr>
          <w:rFonts w:ascii="Arial" w:hAnsi="Arial" w:cs="Arial"/>
          <w:sz w:val="20"/>
          <w:szCs w:val="20"/>
        </w:rPr>
        <w:t>La apertura a la trascendencia</w:t>
      </w:r>
    </w:p>
    <w:p w:rsidR="00B9799B" w:rsidRDefault="00B9799B" w:rsidP="00B9799B">
      <w:pPr>
        <w:pStyle w:val="Prrafodelista"/>
        <w:numPr>
          <w:ilvl w:val="1"/>
          <w:numId w:val="20"/>
        </w:numPr>
        <w:rPr>
          <w:rFonts w:ascii="Arial" w:hAnsi="Arial" w:cs="Arial"/>
          <w:sz w:val="20"/>
          <w:szCs w:val="20"/>
        </w:rPr>
      </w:pPr>
      <w:r>
        <w:rPr>
          <w:rFonts w:ascii="Arial" w:hAnsi="Arial" w:cs="Arial"/>
          <w:sz w:val="20"/>
          <w:szCs w:val="20"/>
        </w:rPr>
        <w:t>Hacia una catequesis iniciática (superación del esquema escolar)</w:t>
      </w:r>
    </w:p>
    <w:p w:rsidR="00B9799B" w:rsidRDefault="00B9799B" w:rsidP="00B9799B">
      <w:pPr>
        <w:pStyle w:val="Prrafodelista"/>
        <w:numPr>
          <w:ilvl w:val="2"/>
          <w:numId w:val="20"/>
        </w:numPr>
        <w:rPr>
          <w:rFonts w:ascii="Arial" w:hAnsi="Arial" w:cs="Arial"/>
          <w:sz w:val="20"/>
          <w:szCs w:val="20"/>
        </w:rPr>
      </w:pPr>
      <w:r>
        <w:rPr>
          <w:rFonts w:ascii="Arial" w:hAnsi="Arial" w:cs="Arial"/>
          <w:sz w:val="20"/>
          <w:szCs w:val="20"/>
        </w:rPr>
        <w:t>A vino nuevo, odres nuevos</w:t>
      </w:r>
    </w:p>
    <w:p w:rsidR="00B9799B" w:rsidRDefault="00B9799B" w:rsidP="00B9799B">
      <w:pPr>
        <w:pStyle w:val="Prrafodelista"/>
        <w:numPr>
          <w:ilvl w:val="2"/>
          <w:numId w:val="20"/>
        </w:numPr>
        <w:rPr>
          <w:rFonts w:ascii="Arial" w:hAnsi="Arial" w:cs="Arial"/>
          <w:sz w:val="20"/>
          <w:szCs w:val="20"/>
        </w:rPr>
      </w:pPr>
      <w:r>
        <w:rPr>
          <w:rFonts w:ascii="Arial" w:hAnsi="Arial" w:cs="Arial"/>
          <w:sz w:val="20"/>
          <w:szCs w:val="20"/>
        </w:rPr>
        <w:t>Espacio para la inmersión en la experiencia cristiana</w:t>
      </w:r>
    </w:p>
    <w:p w:rsidR="00B9799B" w:rsidRDefault="00B9799B" w:rsidP="00B9799B">
      <w:pPr>
        <w:pStyle w:val="Prrafodelista"/>
        <w:numPr>
          <w:ilvl w:val="2"/>
          <w:numId w:val="20"/>
        </w:numPr>
        <w:rPr>
          <w:rFonts w:ascii="Arial" w:hAnsi="Arial" w:cs="Arial"/>
          <w:sz w:val="20"/>
          <w:szCs w:val="20"/>
        </w:rPr>
      </w:pPr>
      <w:r>
        <w:rPr>
          <w:rFonts w:ascii="Arial" w:hAnsi="Arial" w:cs="Arial"/>
          <w:sz w:val="20"/>
          <w:szCs w:val="20"/>
        </w:rPr>
        <w:t>Un aprendizaje personalizado y experiencial</w:t>
      </w:r>
    </w:p>
    <w:p w:rsidR="00B9799B" w:rsidRDefault="00B9799B" w:rsidP="00B9799B">
      <w:pPr>
        <w:pStyle w:val="Prrafodelista"/>
        <w:numPr>
          <w:ilvl w:val="1"/>
          <w:numId w:val="20"/>
        </w:numPr>
        <w:rPr>
          <w:rFonts w:ascii="Arial" w:hAnsi="Arial" w:cs="Arial"/>
          <w:sz w:val="20"/>
          <w:szCs w:val="20"/>
        </w:rPr>
      </w:pPr>
      <w:r>
        <w:rPr>
          <w:rFonts w:ascii="Arial" w:hAnsi="Arial" w:cs="Arial"/>
          <w:sz w:val="20"/>
          <w:szCs w:val="20"/>
        </w:rPr>
        <w:t xml:space="preserve">Hacia una catequesis en camino permanente (superación de una catequesis </w:t>
      </w:r>
      <w:proofErr w:type="spellStart"/>
      <w:r>
        <w:rPr>
          <w:rFonts w:ascii="Arial" w:hAnsi="Arial" w:cs="Arial"/>
          <w:sz w:val="20"/>
          <w:szCs w:val="20"/>
        </w:rPr>
        <w:t>sacramentalista</w:t>
      </w:r>
      <w:proofErr w:type="spellEnd"/>
      <w:r>
        <w:rPr>
          <w:rFonts w:ascii="Arial" w:hAnsi="Arial" w:cs="Arial"/>
          <w:sz w:val="20"/>
          <w:szCs w:val="20"/>
        </w:rPr>
        <w:t>)</w:t>
      </w:r>
    </w:p>
    <w:p w:rsidR="00B9799B" w:rsidRDefault="00B9799B" w:rsidP="00B9799B">
      <w:pPr>
        <w:pStyle w:val="Prrafodelista"/>
        <w:numPr>
          <w:ilvl w:val="2"/>
          <w:numId w:val="20"/>
        </w:numPr>
        <w:rPr>
          <w:rFonts w:ascii="Arial" w:hAnsi="Arial" w:cs="Arial"/>
          <w:sz w:val="20"/>
          <w:szCs w:val="20"/>
        </w:rPr>
      </w:pPr>
      <w:r>
        <w:rPr>
          <w:rFonts w:ascii="Arial" w:hAnsi="Arial" w:cs="Arial"/>
          <w:sz w:val="20"/>
          <w:szCs w:val="20"/>
        </w:rPr>
        <w:t>Una catequesis para todos y en todas las edades</w:t>
      </w:r>
    </w:p>
    <w:p w:rsidR="00B9799B" w:rsidRDefault="00B9799B" w:rsidP="00B9799B">
      <w:pPr>
        <w:pStyle w:val="Prrafodelista"/>
        <w:numPr>
          <w:ilvl w:val="2"/>
          <w:numId w:val="20"/>
        </w:numPr>
        <w:rPr>
          <w:rFonts w:ascii="Arial" w:hAnsi="Arial" w:cs="Arial"/>
          <w:sz w:val="20"/>
          <w:szCs w:val="20"/>
        </w:rPr>
      </w:pPr>
      <w:r>
        <w:rPr>
          <w:rFonts w:ascii="Arial" w:hAnsi="Arial" w:cs="Arial"/>
          <w:sz w:val="20"/>
          <w:szCs w:val="20"/>
        </w:rPr>
        <w:t>Una catequesis diferenciada</w:t>
      </w:r>
    </w:p>
    <w:p w:rsidR="00B9799B" w:rsidRDefault="00B9799B" w:rsidP="00B9799B">
      <w:pPr>
        <w:pStyle w:val="Prrafodelista"/>
        <w:numPr>
          <w:ilvl w:val="2"/>
          <w:numId w:val="20"/>
        </w:numPr>
        <w:rPr>
          <w:rFonts w:ascii="Arial" w:hAnsi="Arial" w:cs="Arial"/>
          <w:sz w:val="20"/>
          <w:szCs w:val="20"/>
        </w:rPr>
      </w:pPr>
      <w:r>
        <w:rPr>
          <w:rFonts w:ascii="Arial" w:hAnsi="Arial" w:cs="Arial"/>
          <w:sz w:val="20"/>
          <w:szCs w:val="20"/>
        </w:rPr>
        <w:t>Revisar criterios, propuestas y modos de organización</w:t>
      </w:r>
    </w:p>
    <w:p w:rsidR="00B9799B" w:rsidRDefault="00B9799B" w:rsidP="00B9799B">
      <w:pPr>
        <w:pStyle w:val="Prrafodelista"/>
        <w:numPr>
          <w:ilvl w:val="0"/>
          <w:numId w:val="20"/>
        </w:numPr>
        <w:rPr>
          <w:rFonts w:ascii="Arial" w:hAnsi="Arial" w:cs="Arial"/>
          <w:sz w:val="20"/>
          <w:szCs w:val="20"/>
        </w:rPr>
      </w:pPr>
      <w:r>
        <w:rPr>
          <w:rFonts w:ascii="Arial" w:hAnsi="Arial" w:cs="Arial"/>
          <w:sz w:val="20"/>
          <w:szCs w:val="20"/>
        </w:rPr>
        <w:t>Hacia una catequesis que tiene lugar entre otros y con otros (superaci</w:t>
      </w:r>
      <w:r w:rsidR="00B705EA">
        <w:rPr>
          <w:rFonts w:ascii="Arial" w:hAnsi="Arial" w:cs="Arial"/>
          <w:sz w:val="20"/>
          <w:szCs w:val="20"/>
        </w:rPr>
        <w:t>ó</w:t>
      </w:r>
      <w:r>
        <w:rPr>
          <w:rFonts w:ascii="Arial" w:hAnsi="Arial" w:cs="Arial"/>
          <w:sz w:val="20"/>
          <w:szCs w:val="20"/>
        </w:rPr>
        <w:t>n</w:t>
      </w:r>
      <w:r w:rsidR="00B705EA">
        <w:rPr>
          <w:rFonts w:ascii="Arial" w:hAnsi="Arial" w:cs="Arial"/>
          <w:sz w:val="20"/>
          <w:szCs w:val="20"/>
        </w:rPr>
        <w:t xml:space="preserve"> </w:t>
      </w:r>
      <w:r>
        <w:rPr>
          <w:rFonts w:ascii="Arial" w:hAnsi="Arial" w:cs="Arial"/>
          <w:sz w:val="20"/>
          <w:szCs w:val="20"/>
        </w:rPr>
        <w:t>de una catequesis desconectada y alejada de los dinamismos comunitarios)</w:t>
      </w:r>
    </w:p>
    <w:p w:rsidR="00B9799B" w:rsidRDefault="00B9799B" w:rsidP="00B9799B">
      <w:pPr>
        <w:pStyle w:val="Prrafodelista"/>
        <w:numPr>
          <w:ilvl w:val="1"/>
          <w:numId w:val="20"/>
        </w:numPr>
        <w:rPr>
          <w:rFonts w:ascii="Arial" w:hAnsi="Arial" w:cs="Arial"/>
          <w:sz w:val="20"/>
          <w:szCs w:val="20"/>
        </w:rPr>
      </w:pPr>
      <w:r>
        <w:rPr>
          <w:rFonts w:ascii="Arial" w:hAnsi="Arial" w:cs="Arial"/>
          <w:sz w:val="20"/>
          <w:szCs w:val="20"/>
        </w:rPr>
        <w:t>Conectados y en red</w:t>
      </w:r>
    </w:p>
    <w:p w:rsidR="00B9799B" w:rsidRDefault="00B9799B" w:rsidP="00B9799B">
      <w:pPr>
        <w:pStyle w:val="Prrafodelista"/>
        <w:numPr>
          <w:ilvl w:val="1"/>
          <w:numId w:val="20"/>
        </w:numPr>
        <w:rPr>
          <w:rFonts w:ascii="Arial" w:hAnsi="Arial" w:cs="Arial"/>
          <w:sz w:val="20"/>
          <w:szCs w:val="20"/>
        </w:rPr>
      </w:pPr>
      <w:r>
        <w:rPr>
          <w:rFonts w:ascii="Arial" w:hAnsi="Arial" w:cs="Arial"/>
          <w:sz w:val="20"/>
          <w:szCs w:val="20"/>
        </w:rPr>
        <w:t>Responsabilidad común y experiencia compar</w:t>
      </w:r>
      <w:r w:rsidR="00B705EA">
        <w:rPr>
          <w:rFonts w:ascii="Arial" w:hAnsi="Arial" w:cs="Arial"/>
          <w:sz w:val="20"/>
          <w:szCs w:val="20"/>
        </w:rPr>
        <w:t>t</w:t>
      </w:r>
      <w:r>
        <w:rPr>
          <w:rFonts w:ascii="Arial" w:hAnsi="Arial" w:cs="Arial"/>
          <w:sz w:val="20"/>
          <w:szCs w:val="20"/>
        </w:rPr>
        <w:t>ida</w:t>
      </w:r>
    </w:p>
    <w:p w:rsidR="00B9799B" w:rsidRDefault="00B9799B" w:rsidP="00B9799B">
      <w:pPr>
        <w:pStyle w:val="Prrafodelista"/>
        <w:numPr>
          <w:ilvl w:val="1"/>
          <w:numId w:val="20"/>
        </w:numPr>
        <w:rPr>
          <w:rFonts w:ascii="Arial" w:hAnsi="Arial" w:cs="Arial"/>
          <w:sz w:val="20"/>
          <w:szCs w:val="20"/>
        </w:rPr>
      </w:pPr>
      <w:r>
        <w:rPr>
          <w:rFonts w:ascii="Arial" w:hAnsi="Arial" w:cs="Arial"/>
          <w:sz w:val="20"/>
          <w:szCs w:val="20"/>
        </w:rPr>
        <w:t>Familia y comunidad</w:t>
      </w:r>
    </w:p>
    <w:p w:rsidR="00B9799B" w:rsidRDefault="00B9799B" w:rsidP="00B9799B">
      <w:pPr>
        <w:pStyle w:val="Prrafodelista"/>
        <w:numPr>
          <w:ilvl w:val="0"/>
          <w:numId w:val="20"/>
        </w:numPr>
        <w:rPr>
          <w:rFonts w:ascii="Arial" w:hAnsi="Arial" w:cs="Arial"/>
          <w:sz w:val="20"/>
          <w:szCs w:val="20"/>
        </w:rPr>
      </w:pPr>
      <w:r>
        <w:rPr>
          <w:rFonts w:ascii="Arial" w:hAnsi="Arial" w:cs="Arial"/>
          <w:sz w:val="20"/>
          <w:szCs w:val="20"/>
        </w:rPr>
        <w:t>Hacia una catequesis de experimentación (superación de una cat</w:t>
      </w:r>
      <w:r w:rsidR="00B705EA">
        <w:rPr>
          <w:rFonts w:ascii="Arial" w:hAnsi="Arial" w:cs="Arial"/>
          <w:sz w:val="20"/>
          <w:szCs w:val="20"/>
        </w:rPr>
        <w:t>e</w:t>
      </w:r>
      <w:r>
        <w:rPr>
          <w:rFonts w:ascii="Arial" w:hAnsi="Arial" w:cs="Arial"/>
          <w:sz w:val="20"/>
          <w:szCs w:val="20"/>
        </w:rPr>
        <w:t>quesis nocional)</w:t>
      </w:r>
    </w:p>
    <w:p w:rsidR="00B9799B" w:rsidRDefault="00B9799B" w:rsidP="00B9799B">
      <w:pPr>
        <w:pStyle w:val="Prrafodelista"/>
        <w:numPr>
          <w:ilvl w:val="1"/>
          <w:numId w:val="20"/>
        </w:numPr>
        <w:rPr>
          <w:rFonts w:ascii="Arial" w:hAnsi="Arial" w:cs="Arial"/>
          <w:sz w:val="20"/>
          <w:szCs w:val="20"/>
        </w:rPr>
      </w:pPr>
      <w:r>
        <w:rPr>
          <w:rFonts w:ascii="Arial" w:hAnsi="Arial" w:cs="Arial"/>
          <w:sz w:val="20"/>
          <w:szCs w:val="20"/>
        </w:rPr>
        <w:t>Lugar de experiencia cristiana</w:t>
      </w:r>
    </w:p>
    <w:p w:rsidR="00B9799B" w:rsidRDefault="00B9799B" w:rsidP="00B9799B">
      <w:pPr>
        <w:pStyle w:val="Prrafodelista"/>
        <w:numPr>
          <w:ilvl w:val="1"/>
          <w:numId w:val="20"/>
        </w:numPr>
        <w:rPr>
          <w:rFonts w:ascii="Arial" w:hAnsi="Arial" w:cs="Arial"/>
          <w:sz w:val="20"/>
          <w:szCs w:val="20"/>
        </w:rPr>
      </w:pPr>
      <w:r>
        <w:rPr>
          <w:rFonts w:ascii="Arial" w:hAnsi="Arial" w:cs="Arial"/>
          <w:sz w:val="20"/>
          <w:szCs w:val="20"/>
        </w:rPr>
        <w:t>Pedagogía vivencial</w:t>
      </w:r>
    </w:p>
    <w:p w:rsidR="00B9799B" w:rsidRDefault="00B9799B" w:rsidP="00B9799B">
      <w:pPr>
        <w:pStyle w:val="Prrafodelista"/>
        <w:numPr>
          <w:ilvl w:val="1"/>
          <w:numId w:val="20"/>
        </w:numPr>
        <w:rPr>
          <w:rFonts w:ascii="Arial" w:hAnsi="Arial" w:cs="Arial"/>
          <w:sz w:val="20"/>
          <w:szCs w:val="20"/>
        </w:rPr>
      </w:pPr>
      <w:r>
        <w:rPr>
          <w:rFonts w:ascii="Arial" w:hAnsi="Arial" w:cs="Arial"/>
          <w:sz w:val="20"/>
          <w:szCs w:val="20"/>
        </w:rPr>
        <w:t>Prov</w:t>
      </w:r>
      <w:r w:rsidR="00B705EA">
        <w:rPr>
          <w:rFonts w:ascii="Arial" w:hAnsi="Arial" w:cs="Arial"/>
          <w:sz w:val="20"/>
          <w:szCs w:val="20"/>
        </w:rPr>
        <w:t>o</w:t>
      </w:r>
      <w:r>
        <w:rPr>
          <w:rFonts w:ascii="Arial" w:hAnsi="Arial" w:cs="Arial"/>
          <w:sz w:val="20"/>
          <w:szCs w:val="20"/>
        </w:rPr>
        <w:t>car experi</w:t>
      </w:r>
      <w:r w:rsidR="00B705EA">
        <w:rPr>
          <w:rFonts w:ascii="Arial" w:hAnsi="Arial" w:cs="Arial"/>
          <w:sz w:val="20"/>
          <w:szCs w:val="20"/>
        </w:rPr>
        <w:t>e</w:t>
      </w:r>
      <w:r>
        <w:rPr>
          <w:rFonts w:ascii="Arial" w:hAnsi="Arial" w:cs="Arial"/>
          <w:sz w:val="20"/>
          <w:szCs w:val="20"/>
        </w:rPr>
        <w:t>ncias y establecer contactos</w:t>
      </w:r>
    </w:p>
    <w:p w:rsidR="00B9799B" w:rsidRDefault="00B9799B" w:rsidP="00B9799B">
      <w:pPr>
        <w:pStyle w:val="Prrafodelista"/>
        <w:numPr>
          <w:ilvl w:val="0"/>
          <w:numId w:val="20"/>
        </w:numPr>
        <w:rPr>
          <w:rFonts w:ascii="Arial" w:hAnsi="Arial" w:cs="Arial"/>
          <w:sz w:val="20"/>
          <w:szCs w:val="20"/>
        </w:rPr>
      </w:pPr>
      <w:r>
        <w:rPr>
          <w:rFonts w:ascii="Arial" w:hAnsi="Arial" w:cs="Arial"/>
          <w:sz w:val="20"/>
          <w:szCs w:val="20"/>
        </w:rPr>
        <w:t>Hacia una catequesis de propuesta</w:t>
      </w:r>
      <w:r w:rsidR="006D74FA">
        <w:rPr>
          <w:rFonts w:ascii="Arial" w:hAnsi="Arial" w:cs="Arial"/>
          <w:sz w:val="20"/>
          <w:szCs w:val="20"/>
        </w:rPr>
        <w:t xml:space="preserve"> (superación de la catequesis como transmisión de un ajuar heredados)</w:t>
      </w:r>
    </w:p>
    <w:p w:rsidR="006D74FA" w:rsidRDefault="006D74FA" w:rsidP="006D74FA">
      <w:pPr>
        <w:pStyle w:val="Prrafodelista"/>
        <w:numPr>
          <w:ilvl w:val="1"/>
          <w:numId w:val="20"/>
        </w:numPr>
        <w:rPr>
          <w:rFonts w:ascii="Arial" w:hAnsi="Arial" w:cs="Arial"/>
          <w:sz w:val="20"/>
          <w:szCs w:val="20"/>
        </w:rPr>
      </w:pPr>
      <w:r>
        <w:rPr>
          <w:rFonts w:ascii="Arial" w:hAnsi="Arial" w:cs="Arial"/>
          <w:sz w:val="20"/>
          <w:szCs w:val="20"/>
        </w:rPr>
        <w:t>Exi</w:t>
      </w:r>
      <w:r w:rsidR="00B705EA">
        <w:rPr>
          <w:rFonts w:ascii="Arial" w:hAnsi="Arial" w:cs="Arial"/>
          <w:sz w:val="20"/>
          <w:szCs w:val="20"/>
        </w:rPr>
        <w:t>g</w:t>
      </w:r>
      <w:r>
        <w:rPr>
          <w:rFonts w:ascii="Arial" w:hAnsi="Arial" w:cs="Arial"/>
          <w:sz w:val="20"/>
          <w:szCs w:val="20"/>
        </w:rPr>
        <w:t>encia de los nu</w:t>
      </w:r>
      <w:r w:rsidR="00B705EA">
        <w:rPr>
          <w:rFonts w:ascii="Arial" w:hAnsi="Arial" w:cs="Arial"/>
          <w:sz w:val="20"/>
          <w:szCs w:val="20"/>
        </w:rPr>
        <w:t>e</w:t>
      </w:r>
      <w:r>
        <w:rPr>
          <w:rFonts w:ascii="Arial" w:hAnsi="Arial" w:cs="Arial"/>
          <w:sz w:val="20"/>
          <w:szCs w:val="20"/>
        </w:rPr>
        <w:t>vos tiempos</w:t>
      </w:r>
    </w:p>
    <w:p w:rsidR="006D74FA" w:rsidRDefault="006D74FA" w:rsidP="006D74FA">
      <w:pPr>
        <w:pStyle w:val="Prrafodelista"/>
        <w:numPr>
          <w:ilvl w:val="1"/>
          <w:numId w:val="20"/>
        </w:numPr>
        <w:rPr>
          <w:rFonts w:ascii="Arial" w:hAnsi="Arial" w:cs="Arial"/>
          <w:sz w:val="20"/>
          <w:szCs w:val="20"/>
        </w:rPr>
      </w:pPr>
      <w:r>
        <w:rPr>
          <w:rFonts w:ascii="Arial" w:hAnsi="Arial" w:cs="Arial"/>
          <w:sz w:val="20"/>
          <w:szCs w:val="20"/>
        </w:rPr>
        <w:t>Pro</w:t>
      </w:r>
      <w:r w:rsidR="00B705EA">
        <w:rPr>
          <w:rFonts w:ascii="Arial" w:hAnsi="Arial" w:cs="Arial"/>
          <w:sz w:val="20"/>
          <w:szCs w:val="20"/>
        </w:rPr>
        <w:t>p</w:t>
      </w:r>
      <w:r>
        <w:rPr>
          <w:rFonts w:ascii="Arial" w:hAnsi="Arial" w:cs="Arial"/>
          <w:sz w:val="20"/>
          <w:szCs w:val="20"/>
        </w:rPr>
        <w:t>oner la novedad de la fe y de la experiencia cristiana</w:t>
      </w:r>
    </w:p>
    <w:p w:rsidR="006D74FA" w:rsidRDefault="006D74FA" w:rsidP="006D74FA">
      <w:pPr>
        <w:pStyle w:val="Prrafodelista"/>
        <w:numPr>
          <w:ilvl w:val="1"/>
          <w:numId w:val="20"/>
        </w:numPr>
        <w:rPr>
          <w:rFonts w:ascii="Arial" w:hAnsi="Arial" w:cs="Arial"/>
          <w:sz w:val="20"/>
          <w:szCs w:val="20"/>
        </w:rPr>
      </w:pPr>
      <w:r>
        <w:rPr>
          <w:rFonts w:ascii="Arial" w:hAnsi="Arial" w:cs="Arial"/>
          <w:sz w:val="20"/>
          <w:szCs w:val="20"/>
        </w:rPr>
        <w:t>Una fuerza para vivir</w:t>
      </w:r>
    </w:p>
    <w:p w:rsidR="006D74FA" w:rsidRDefault="006D74FA" w:rsidP="006D74FA">
      <w:pPr>
        <w:pStyle w:val="Prrafodelista"/>
        <w:numPr>
          <w:ilvl w:val="0"/>
          <w:numId w:val="20"/>
        </w:numPr>
        <w:rPr>
          <w:rFonts w:ascii="Arial" w:hAnsi="Arial" w:cs="Arial"/>
          <w:sz w:val="20"/>
          <w:szCs w:val="20"/>
        </w:rPr>
      </w:pPr>
      <w:r>
        <w:rPr>
          <w:rFonts w:ascii="Arial" w:hAnsi="Arial" w:cs="Arial"/>
          <w:sz w:val="20"/>
          <w:szCs w:val="20"/>
        </w:rPr>
        <w:t>Hacia una catequesis significativa (superación de una catequesis carente de significado para la vida)</w:t>
      </w:r>
    </w:p>
    <w:p w:rsidR="006D74FA" w:rsidRDefault="006D74FA" w:rsidP="006D74FA">
      <w:pPr>
        <w:pStyle w:val="Prrafodelista"/>
        <w:numPr>
          <w:ilvl w:val="1"/>
          <w:numId w:val="20"/>
        </w:numPr>
        <w:rPr>
          <w:rFonts w:ascii="Arial" w:hAnsi="Arial" w:cs="Arial"/>
          <w:sz w:val="20"/>
          <w:szCs w:val="20"/>
        </w:rPr>
      </w:pPr>
      <w:r>
        <w:rPr>
          <w:rFonts w:ascii="Arial" w:hAnsi="Arial" w:cs="Arial"/>
          <w:sz w:val="20"/>
          <w:szCs w:val="20"/>
        </w:rPr>
        <w:t>Provocación seductora</w:t>
      </w:r>
    </w:p>
    <w:p w:rsidR="006D74FA" w:rsidRDefault="006D74FA" w:rsidP="006D74FA">
      <w:pPr>
        <w:pStyle w:val="Prrafodelista"/>
        <w:numPr>
          <w:ilvl w:val="1"/>
          <w:numId w:val="20"/>
        </w:numPr>
        <w:rPr>
          <w:rFonts w:ascii="Arial" w:hAnsi="Arial" w:cs="Arial"/>
          <w:sz w:val="20"/>
          <w:szCs w:val="20"/>
        </w:rPr>
      </w:pPr>
      <w:r>
        <w:rPr>
          <w:rFonts w:ascii="Arial" w:hAnsi="Arial" w:cs="Arial"/>
          <w:sz w:val="20"/>
          <w:szCs w:val="20"/>
        </w:rPr>
        <w:t>Al servicio de la vida</w:t>
      </w:r>
    </w:p>
    <w:p w:rsidR="006D74FA" w:rsidRDefault="006D74FA" w:rsidP="006D74FA">
      <w:pPr>
        <w:pStyle w:val="Prrafodelista"/>
        <w:numPr>
          <w:ilvl w:val="0"/>
          <w:numId w:val="20"/>
        </w:numPr>
        <w:rPr>
          <w:rFonts w:ascii="Arial" w:hAnsi="Arial" w:cs="Arial"/>
          <w:sz w:val="20"/>
          <w:szCs w:val="20"/>
        </w:rPr>
      </w:pPr>
      <w:r>
        <w:rPr>
          <w:rFonts w:ascii="Arial" w:hAnsi="Arial" w:cs="Arial"/>
          <w:sz w:val="20"/>
          <w:szCs w:val="20"/>
        </w:rPr>
        <w:t>Hacia una catequesis de apro</w:t>
      </w:r>
      <w:r w:rsidR="00B705EA">
        <w:rPr>
          <w:rFonts w:ascii="Arial" w:hAnsi="Arial" w:cs="Arial"/>
          <w:sz w:val="20"/>
          <w:szCs w:val="20"/>
        </w:rPr>
        <w:t>p</w:t>
      </w:r>
      <w:r>
        <w:rPr>
          <w:rFonts w:ascii="Arial" w:hAnsi="Arial" w:cs="Arial"/>
          <w:sz w:val="20"/>
          <w:szCs w:val="20"/>
        </w:rPr>
        <w:t>iación personal (superación de una catequesis uniforme y despersonalizada)</w:t>
      </w:r>
    </w:p>
    <w:p w:rsidR="006D74FA" w:rsidRDefault="006D74FA" w:rsidP="006D74FA">
      <w:pPr>
        <w:pStyle w:val="Prrafodelista"/>
        <w:numPr>
          <w:ilvl w:val="1"/>
          <w:numId w:val="20"/>
        </w:numPr>
        <w:rPr>
          <w:rFonts w:ascii="Arial" w:hAnsi="Arial" w:cs="Arial"/>
          <w:sz w:val="20"/>
          <w:szCs w:val="20"/>
        </w:rPr>
      </w:pPr>
      <w:r>
        <w:rPr>
          <w:rFonts w:ascii="Arial" w:hAnsi="Arial" w:cs="Arial"/>
          <w:sz w:val="20"/>
          <w:szCs w:val="20"/>
        </w:rPr>
        <w:t>Capacitar para una opción personal</w:t>
      </w:r>
    </w:p>
    <w:p w:rsidR="006D74FA" w:rsidRDefault="006D74FA" w:rsidP="006D74FA">
      <w:pPr>
        <w:pStyle w:val="Prrafodelista"/>
        <w:numPr>
          <w:ilvl w:val="1"/>
          <w:numId w:val="20"/>
        </w:numPr>
        <w:rPr>
          <w:rFonts w:ascii="Arial" w:hAnsi="Arial" w:cs="Arial"/>
          <w:sz w:val="20"/>
          <w:szCs w:val="20"/>
        </w:rPr>
      </w:pPr>
      <w:r>
        <w:rPr>
          <w:rFonts w:ascii="Arial" w:hAnsi="Arial" w:cs="Arial"/>
          <w:sz w:val="20"/>
          <w:szCs w:val="20"/>
        </w:rPr>
        <w:t>Atención a los procesos</w:t>
      </w:r>
    </w:p>
    <w:p w:rsidR="006D74FA" w:rsidRDefault="006D74FA" w:rsidP="006D74FA">
      <w:pPr>
        <w:pStyle w:val="Prrafodelista"/>
        <w:numPr>
          <w:ilvl w:val="1"/>
          <w:numId w:val="20"/>
        </w:numPr>
        <w:rPr>
          <w:rFonts w:ascii="Arial" w:hAnsi="Arial" w:cs="Arial"/>
          <w:sz w:val="20"/>
          <w:szCs w:val="20"/>
        </w:rPr>
      </w:pPr>
      <w:r>
        <w:rPr>
          <w:rFonts w:ascii="Arial" w:hAnsi="Arial" w:cs="Arial"/>
          <w:sz w:val="20"/>
          <w:szCs w:val="20"/>
        </w:rPr>
        <w:t>Ejercicios de liberad</w:t>
      </w:r>
    </w:p>
    <w:p w:rsidR="006D74FA" w:rsidRDefault="006D74FA" w:rsidP="006D74FA">
      <w:pPr>
        <w:pStyle w:val="Prrafodelista"/>
        <w:numPr>
          <w:ilvl w:val="1"/>
          <w:numId w:val="20"/>
        </w:numPr>
        <w:rPr>
          <w:rFonts w:ascii="Arial" w:hAnsi="Arial" w:cs="Arial"/>
          <w:sz w:val="20"/>
          <w:szCs w:val="20"/>
        </w:rPr>
      </w:pPr>
      <w:r>
        <w:rPr>
          <w:rFonts w:ascii="Arial" w:hAnsi="Arial" w:cs="Arial"/>
          <w:sz w:val="20"/>
          <w:szCs w:val="20"/>
        </w:rPr>
        <w:t>Pro</w:t>
      </w:r>
      <w:r w:rsidR="00B705EA">
        <w:rPr>
          <w:rFonts w:ascii="Arial" w:hAnsi="Arial" w:cs="Arial"/>
          <w:sz w:val="20"/>
          <w:szCs w:val="20"/>
        </w:rPr>
        <w:t>p</w:t>
      </w:r>
      <w:r>
        <w:rPr>
          <w:rFonts w:ascii="Arial" w:hAnsi="Arial" w:cs="Arial"/>
          <w:sz w:val="20"/>
          <w:szCs w:val="20"/>
        </w:rPr>
        <w:t>uestas diversificadas</w:t>
      </w:r>
    </w:p>
    <w:p w:rsidR="006D74FA" w:rsidRDefault="006D74FA" w:rsidP="006D74FA">
      <w:pPr>
        <w:pStyle w:val="Prrafodelista"/>
        <w:numPr>
          <w:ilvl w:val="0"/>
          <w:numId w:val="20"/>
        </w:numPr>
        <w:rPr>
          <w:rFonts w:ascii="Arial" w:hAnsi="Arial" w:cs="Arial"/>
          <w:sz w:val="20"/>
          <w:szCs w:val="20"/>
        </w:rPr>
      </w:pPr>
      <w:r>
        <w:rPr>
          <w:rFonts w:ascii="Arial" w:hAnsi="Arial" w:cs="Arial"/>
          <w:sz w:val="20"/>
          <w:szCs w:val="20"/>
        </w:rPr>
        <w:t>Hacia un replanteamiento del grupo catequético (superación de la agrupación escolar y por edades)</w:t>
      </w:r>
    </w:p>
    <w:p w:rsidR="006D74FA" w:rsidRDefault="006D74FA" w:rsidP="006D74FA">
      <w:pPr>
        <w:pStyle w:val="Prrafodelista"/>
        <w:numPr>
          <w:ilvl w:val="1"/>
          <w:numId w:val="20"/>
        </w:numPr>
        <w:rPr>
          <w:rFonts w:ascii="Arial" w:hAnsi="Arial" w:cs="Arial"/>
          <w:sz w:val="20"/>
          <w:szCs w:val="20"/>
        </w:rPr>
      </w:pPr>
      <w:r>
        <w:rPr>
          <w:rFonts w:ascii="Arial" w:hAnsi="Arial" w:cs="Arial"/>
          <w:sz w:val="20"/>
          <w:szCs w:val="20"/>
        </w:rPr>
        <w:t xml:space="preserve">La </w:t>
      </w:r>
      <w:r w:rsidR="00B705EA">
        <w:rPr>
          <w:rFonts w:ascii="Arial" w:hAnsi="Arial" w:cs="Arial"/>
          <w:sz w:val="20"/>
          <w:szCs w:val="20"/>
        </w:rPr>
        <w:t xml:space="preserve">formación </w:t>
      </w:r>
      <w:r>
        <w:rPr>
          <w:rFonts w:ascii="Arial" w:hAnsi="Arial" w:cs="Arial"/>
          <w:sz w:val="20"/>
          <w:szCs w:val="20"/>
        </w:rPr>
        <w:t>de los grupos</w:t>
      </w:r>
    </w:p>
    <w:p w:rsidR="006D74FA" w:rsidRDefault="006D74FA" w:rsidP="006D74FA">
      <w:pPr>
        <w:pStyle w:val="Prrafodelista"/>
        <w:numPr>
          <w:ilvl w:val="1"/>
          <w:numId w:val="20"/>
        </w:numPr>
        <w:rPr>
          <w:rFonts w:ascii="Arial" w:hAnsi="Arial" w:cs="Arial"/>
          <w:sz w:val="20"/>
          <w:szCs w:val="20"/>
        </w:rPr>
      </w:pPr>
      <w:r>
        <w:rPr>
          <w:rFonts w:ascii="Arial" w:hAnsi="Arial" w:cs="Arial"/>
          <w:sz w:val="20"/>
          <w:szCs w:val="20"/>
        </w:rPr>
        <w:t>El funcionamiento de los grupos</w:t>
      </w:r>
    </w:p>
    <w:p w:rsidR="006D74FA" w:rsidRDefault="006D74FA" w:rsidP="006D74FA">
      <w:pPr>
        <w:pStyle w:val="Prrafodelista"/>
        <w:numPr>
          <w:ilvl w:val="1"/>
          <w:numId w:val="20"/>
        </w:numPr>
        <w:rPr>
          <w:rFonts w:ascii="Arial" w:hAnsi="Arial" w:cs="Arial"/>
          <w:sz w:val="20"/>
          <w:szCs w:val="20"/>
        </w:rPr>
      </w:pPr>
      <w:r>
        <w:rPr>
          <w:rFonts w:ascii="Arial" w:hAnsi="Arial" w:cs="Arial"/>
          <w:sz w:val="20"/>
          <w:szCs w:val="20"/>
        </w:rPr>
        <w:t>Las reun</w:t>
      </w:r>
      <w:r w:rsidR="00B705EA">
        <w:rPr>
          <w:rFonts w:ascii="Arial" w:hAnsi="Arial" w:cs="Arial"/>
          <w:sz w:val="20"/>
          <w:szCs w:val="20"/>
        </w:rPr>
        <w:t>i</w:t>
      </w:r>
      <w:r>
        <w:rPr>
          <w:rFonts w:ascii="Arial" w:hAnsi="Arial" w:cs="Arial"/>
          <w:sz w:val="20"/>
          <w:szCs w:val="20"/>
        </w:rPr>
        <w:t>ones</w:t>
      </w:r>
    </w:p>
    <w:p w:rsidR="006D74FA" w:rsidRDefault="006D74FA" w:rsidP="006D74FA">
      <w:pPr>
        <w:pStyle w:val="Prrafodelista"/>
        <w:numPr>
          <w:ilvl w:val="1"/>
          <w:numId w:val="20"/>
        </w:numPr>
        <w:rPr>
          <w:rFonts w:ascii="Arial" w:hAnsi="Arial" w:cs="Arial"/>
          <w:sz w:val="20"/>
          <w:szCs w:val="20"/>
        </w:rPr>
      </w:pPr>
      <w:r>
        <w:rPr>
          <w:rFonts w:ascii="Arial" w:hAnsi="Arial" w:cs="Arial"/>
          <w:sz w:val="20"/>
          <w:szCs w:val="20"/>
        </w:rPr>
        <w:t>La temporalidad</w:t>
      </w:r>
    </w:p>
    <w:p w:rsidR="006D74FA" w:rsidRDefault="006D74FA" w:rsidP="006D74FA">
      <w:pPr>
        <w:pStyle w:val="Prrafodelista"/>
        <w:numPr>
          <w:ilvl w:val="0"/>
          <w:numId w:val="20"/>
        </w:numPr>
        <w:rPr>
          <w:rFonts w:ascii="Arial" w:hAnsi="Arial" w:cs="Arial"/>
          <w:sz w:val="20"/>
          <w:szCs w:val="20"/>
        </w:rPr>
      </w:pPr>
      <w:r>
        <w:rPr>
          <w:rFonts w:ascii="Arial" w:hAnsi="Arial" w:cs="Arial"/>
          <w:sz w:val="20"/>
          <w:szCs w:val="20"/>
        </w:rPr>
        <w:t>Hacia una catequesis que acompaña en el camino (superación de una visión estática de la persona y de la fe)</w:t>
      </w:r>
    </w:p>
    <w:p w:rsidR="006D74FA" w:rsidRDefault="006D74FA" w:rsidP="006D74FA">
      <w:pPr>
        <w:pStyle w:val="Prrafodelista"/>
        <w:numPr>
          <w:ilvl w:val="1"/>
          <w:numId w:val="20"/>
        </w:numPr>
        <w:rPr>
          <w:rFonts w:ascii="Arial" w:hAnsi="Arial" w:cs="Arial"/>
          <w:sz w:val="20"/>
          <w:szCs w:val="20"/>
        </w:rPr>
      </w:pPr>
      <w:r>
        <w:rPr>
          <w:rFonts w:ascii="Arial" w:hAnsi="Arial" w:cs="Arial"/>
          <w:sz w:val="20"/>
          <w:szCs w:val="20"/>
        </w:rPr>
        <w:t>La fue</w:t>
      </w:r>
      <w:r w:rsidR="00B705EA">
        <w:rPr>
          <w:rFonts w:ascii="Arial" w:hAnsi="Arial" w:cs="Arial"/>
          <w:sz w:val="20"/>
          <w:szCs w:val="20"/>
        </w:rPr>
        <w:t>r</w:t>
      </w:r>
      <w:r>
        <w:rPr>
          <w:rFonts w:ascii="Arial" w:hAnsi="Arial" w:cs="Arial"/>
          <w:sz w:val="20"/>
          <w:szCs w:val="20"/>
        </w:rPr>
        <w:t>za del testigo</w:t>
      </w:r>
    </w:p>
    <w:p w:rsidR="006D74FA" w:rsidRDefault="006D74FA" w:rsidP="006D74FA">
      <w:pPr>
        <w:pStyle w:val="Prrafodelista"/>
        <w:numPr>
          <w:ilvl w:val="1"/>
          <w:numId w:val="20"/>
        </w:numPr>
        <w:rPr>
          <w:rFonts w:ascii="Arial" w:hAnsi="Arial" w:cs="Arial"/>
          <w:sz w:val="20"/>
          <w:szCs w:val="20"/>
        </w:rPr>
      </w:pPr>
      <w:r>
        <w:rPr>
          <w:rFonts w:ascii="Arial" w:hAnsi="Arial" w:cs="Arial"/>
          <w:sz w:val="20"/>
          <w:szCs w:val="20"/>
        </w:rPr>
        <w:t>Ejercer de mediador</w:t>
      </w:r>
    </w:p>
    <w:p w:rsidR="006D74FA" w:rsidRDefault="006D74FA" w:rsidP="006D74FA">
      <w:pPr>
        <w:pStyle w:val="Prrafodelista"/>
        <w:numPr>
          <w:ilvl w:val="1"/>
          <w:numId w:val="20"/>
        </w:numPr>
        <w:rPr>
          <w:rFonts w:ascii="Arial" w:hAnsi="Arial" w:cs="Arial"/>
          <w:sz w:val="20"/>
          <w:szCs w:val="20"/>
        </w:rPr>
      </w:pPr>
      <w:r>
        <w:rPr>
          <w:rFonts w:ascii="Arial" w:hAnsi="Arial" w:cs="Arial"/>
          <w:sz w:val="20"/>
          <w:szCs w:val="20"/>
        </w:rPr>
        <w:t xml:space="preserve">Un trabajo de </w:t>
      </w:r>
      <w:proofErr w:type="spellStart"/>
      <w:r>
        <w:rPr>
          <w:rFonts w:ascii="Arial" w:hAnsi="Arial" w:cs="Arial"/>
          <w:sz w:val="20"/>
          <w:szCs w:val="20"/>
        </w:rPr>
        <w:t>mayeuta</w:t>
      </w:r>
      <w:proofErr w:type="spellEnd"/>
    </w:p>
    <w:p w:rsidR="006D74FA" w:rsidRDefault="006D74FA" w:rsidP="006D74FA">
      <w:pPr>
        <w:pStyle w:val="Prrafodelista"/>
        <w:numPr>
          <w:ilvl w:val="1"/>
          <w:numId w:val="20"/>
        </w:numPr>
        <w:rPr>
          <w:rFonts w:ascii="Arial" w:hAnsi="Arial" w:cs="Arial"/>
          <w:sz w:val="20"/>
          <w:szCs w:val="20"/>
        </w:rPr>
      </w:pPr>
      <w:r>
        <w:rPr>
          <w:rFonts w:ascii="Arial" w:hAnsi="Arial" w:cs="Arial"/>
          <w:sz w:val="20"/>
          <w:szCs w:val="20"/>
        </w:rPr>
        <w:t xml:space="preserve">Una tarea de </w:t>
      </w:r>
      <w:proofErr w:type="spellStart"/>
      <w:r>
        <w:rPr>
          <w:rFonts w:ascii="Arial" w:hAnsi="Arial" w:cs="Arial"/>
          <w:sz w:val="20"/>
          <w:szCs w:val="20"/>
        </w:rPr>
        <w:t>propedeuta</w:t>
      </w:r>
      <w:proofErr w:type="spellEnd"/>
    </w:p>
    <w:p w:rsidR="006D74FA" w:rsidRDefault="006D74FA" w:rsidP="006D74FA">
      <w:pPr>
        <w:pStyle w:val="Prrafodelista"/>
        <w:numPr>
          <w:ilvl w:val="1"/>
          <w:numId w:val="20"/>
        </w:numPr>
        <w:rPr>
          <w:rFonts w:ascii="Arial" w:hAnsi="Arial" w:cs="Arial"/>
          <w:sz w:val="20"/>
          <w:szCs w:val="20"/>
        </w:rPr>
      </w:pPr>
      <w:r>
        <w:rPr>
          <w:rFonts w:ascii="Arial" w:hAnsi="Arial" w:cs="Arial"/>
          <w:sz w:val="20"/>
          <w:szCs w:val="20"/>
        </w:rPr>
        <w:t>La función de hermeneuta</w:t>
      </w:r>
    </w:p>
    <w:p w:rsidR="00B705EA" w:rsidRDefault="00B705EA" w:rsidP="00B705EA">
      <w:pPr>
        <w:pStyle w:val="Prrafodelista"/>
        <w:ind w:left="1440"/>
        <w:rPr>
          <w:rFonts w:ascii="Arial" w:hAnsi="Arial" w:cs="Arial"/>
          <w:sz w:val="20"/>
          <w:szCs w:val="20"/>
        </w:rPr>
      </w:pPr>
    </w:p>
    <w:p w:rsidR="006D74FA" w:rsidRDefault="006D74FA" w:rsidP="006D74FA">
      <w:pPr>
        <w:pStyle w:val="Prrafodelista"/>
        <w:numPr>
          <w:ilvl w:val="0"/>
          <w:numId w:val="19"/>
        </w:numPr>
        <w:rPr>
          <w:rFonts w:ascii="Arial" w:hAnsi="Arial" w:cs="Arial"/>
          <w:sz w:val="20"/>
          <w:szCs w:val="20"/>
        </w:rPr>
      </w:pPr>
      <w:r>
        <w:rPr>
          <w:rFonts w:ascii="Arial" w:hAnsi="Arial" w:cs="Arial"/>
          <w:sz w:val="20"/>
          <w:szCs w:val="20"/>
        </w:rPr>
        <w:t>Una mirada al futuro</w:t>
      </w:r>
    </w:p>
    <w:p w:rsidR="006D74FA" w:rsidRDefault="006D74FA" w:rsidP="006D74FA">
      <w:pPr>
        <w:pStyle w:val="Prrafodelista"/>
        <w:numPr>
          <w:ilvl w:val="1"/>
          <w:numId w:val="19"/>
        </w:numPr>
        <w:rPr>
          <w:rFonts w:ascii="Arial" w:hAnsi="Arial" w:cs="Arial"/>
          <w:sz w:val="20"/>
          <w:szCs w:val="20"/>
        </w:rPr>
      </w:pPr>
      <w:r>
        <w:rPr>
          <w:rFonts w:ascii="Arial" w:hAnsi="Arial" w:cs="Arial"/>
          <w:sz w:val="20"/>
          <w:szCs w:val="20"/>
        </w:rPr>
        <w:t>Después de la Evangelización y de la nueva evangelización</w:t>
      </w:r>
    </w:p>
    <w:p w:rsidR="006D74FA" w:rsidRDefault="006D74FA" w:rsidP="006D74FA">
      <w:pPr>
        <w:pStyle w:val="Prrafodelista"/>
        <w:numPr>
          <w:ilvl w:val="1"/>
          <w:numId w:val="19"/>
        </w:numPr>
        <w:rPr>
          <w:rFonts w:ascii="Arial" w:hAnsi="Arial" w:cs="Arial"/>
          <w:sz w:val="20"/>
          <w:szCs w:val="20"/>
        </w:rPr>
      </w:pPr>
      <w:r>
        <w:rPr>
          <w:rFonts w:ascii="Arial" w:hAnsi="Arial" w:cs="Arial"/>
          <w:sz w:val="20"/>
          <w:szCs w:val="20"/>
        </w:rPr>
        <w:t>Lo que la iglesia debe aportar a la sociedad</w:t>
      </w:r>
    </w:p>
    <w:p w:rsidR="006D74FA" w:rsidRDefault="006D74FA" w:rsidP="006D74FA">
      <w:pPr>
        <w:pStyle w:val="Prrafodelista"/>
        <w:numPr>
          <w:ilvl w:val="1"/>
          <w:numId w:val="19"/>
        </w:numPr>
        <w:rPr>
          <w:rFonts w:ascii="Arial" w:hAnsi="Arial" w:cs="Arial"/>
          <w:sz w:val="20"/>
          <w:szCs w:val="20"/>
        </w:rPr>
      </w:pPr>
      <w:r>
        <w:rPr>
          <w:rFonts w:ascii="Arial" w:hAnsi="Arial" w:cs="Arial"/>
          <w:sz w:val="20"/>
          <w:szCs w:val="20"/>
        </w:rPr>
        <w:t>Las pequ</w:t>
      </w:r>
      <w:r w:rsidR="00B705EA">
        <w:rPr>
          <w:rFonts w:ascii="Arial" w:hAnsi="Arial" w:cs="Arial"/>
          <w:sz w:val="20"/>
          <w:szCs w:val="20"/>
        </w:rPr>
        <w:t>e</w:t>
      </w:r>
      <w:r>
        <w:rPr>
          <w:rFonts w:ascii="Arial" w:hAnsi="Arial" w:cs="Arial"/>
          <w:sz w:val="20"/>
          <w:szCs w:val="20"/>
        </w:rPr>
        <w:t>ñas comu</w:t>
      </w:r>
      <w:r w:rsidR="00B705EA">
        <w:rPr>
          <w:rFonts w:ascii="Arial" w:hAnsi="Arial" w:cs="Arial"/>
          <w:sz w:val="20"/>
          <w:szCs w:val="20"/>
        </w:rPr>
        <w:t>n</w:t>
      </w:r>
      <w:r>
        <w:rPr>
          <w:rFonts w:ascii="Arial" w:hAnsi="Arial" w:cs="Arial"/>
          <w:sz w:val="20"/>
          <w:szCs w:val="20"/>
        </w:rPr>
        <w:t>idades cristianas en l</w:t>
      </w:r>
      <w:r w:rsidR="00B705EA">
        <w:rPr>
          <w:rFonts w:ascii="Arial" w:hAnsi="Arial" w:cs="Arial"/>
          <w:sz w:val="20"/>
          <w:szCs w:val="20"/>
        </w:rPr>
        <w:t>a</w:t>
      </w:r>
      <w:r>
        <w:rPr>
          <w:rFonts w:ascii="Arial" w:hAnsi="Arial" w:cs="Arial"/>
          <w:sz w:val="20"/>
          <w:szCs w:val="20"/>
        </w:rPr>
        <w:t xml:space="preserve"> vida y </w:t>
      </w:r>
      <w:proofErr w:type="spellStart"/>
      <w:r>
        <w:rPr>
          <w:rFonts w:ascii="Arial" w:hAnsi="Arial" w:cs="Arial"/>
          <w:sz w:val="20"/>
          <w:szCs w:val="20"/>
        </w:rPr>
        <w:t>acic</w:t>
      </w:r>
      <w:r w:rsidR="00B705EA">
        <w:rPr>
          <w:rFonts w:ascii="Arial" w:hAnsi="Arial" w:cs="Arial"/>
          <w:sz w:val="20"/>
          <w:szCs w:val="20"/>
        </w:rPr>
        <w:t>ió</w:t>
      </w:r>
      <w:r>
        <w:rPr>
          <w:rFonts w:ascii="Arial" w:hAnsi="Arial" w:cs="Arial"/>
          <w:sz w:val="20"/>
          <w:szCs w:val="20"/>
        </w:rPr>
        <w:t>n</w:t>
      </w:r>
      <w:proofErr w:type="spellEnd"/>
      <w:r>
        <w:rPr>
          <w:rFonts w:ascii="Arial" w:hAnsi="Arial" w:cs="Arial"/>
          <w:sz w:val="20"/>
          <w:szCs w:val="20"/>
        </w:rPr>
        <w:t xml:space="preserve"> pastoral de la iglesia</w:t>
      </w:r>
    </w:p>
    <w:p w:rsidR="006D74FA" w:rsidRDefault="006D74FA" w:rsidP="006D74FA">
      <w:pPr>
        <w:pStyle w:val="Prrafodelista"/>
        <w:numPr>
          <w:ilvl w:val="2"/>
          <w:numId w:val="19"/>
        </w:numPr>
        <w:rPr>
          <w:rFonts w:ascii="Arial" w:hAnsi="Arial" w:cs="Arial"/>
          <w:sz w:val="20"/>
          <w:szCs w:val="20"/>
        </w:rPr>
      </w:pPr>
      <w:r>
        <w:rPr>
          <w:rFonts w:ascii="Arial" w:hAnsi="Arial" w:cs="Arial"/>
          <w:sz w:val="20"/>
          <w:szCs w:val="20"/>
        </w:rPr>
        <w:t>Son comunidades cercanas</w:t>
      </w:r>
    </w:p>
    <w:p w:rsidR="006D74FA" w:rsidRDefault="006D74FA" w:rsidP="006D74FA">
      <w:pPr>
        <w:pStyle w:val="Prrafodelista"/>
        <w:numPr>
          <w:ilvl w:val="2"/>
          <w:numId w:val="19"/>
        </w:numPr>
        <w:rPr>
          <w:rFonts w:ascii="Arial" w:hAnsi="Arial" w:cs="Arial"/>
          <w:sz w:val="20"/>
          <w:szCs w:val="20"/>
        </w:rPr>
      </w:pPr>
      <w:r>
        <w:rPr>
          <w:rFonts w:ascii="Arial" w:hAnsi="Arial" w:cs="Arial"/>
          <w:sz w:val="20"/>
          <w:szCs w:val="20"/>
        </w:rPr>
        <w:t>Son núcleos comunitarios</w:t>
      </w:r>
    </w:p>
    <w:p w:rsidR="006D74FA" w:rsidRDefault="006D74FA" w:rsidP="006D74FA">
      <w:pPr>
        <w:pStyle w:val="Prrafodelista"/>
        <w:numPr>
          <w:ilvl w:val="2"/>
          <w:numId w:val="19"/>
        </w:numPr>
        <w:rPr>
          <w:rFonts w:ascii="Arial" w:hAnsi="Arial" w:cs="Arial"/>
          <w:sz w:val="20"/>
          <w:szCs w:val="20"/>
        </w:rPr>
      </w:pPr>
      <w:r>
        <w:rPr>
          <w:rFonts w:ascii="Arial" w:hAnsi="Arial" w:cs="Arial"/>
          <w:sz w:val="20"/>
          <w:szCs w:val="20"/>
        </w:rPr>
        <w:lastRenderedPageBreak/>
        <w:t>Son nec</w:t>
      </w:r>
      <w:r w:rsidR="00B705EA">
        <w:rPr>
          <w:rFonts w:ascii="Arial" w:hAnsi="Arial" w:cs="Arial"/>
          <w:sz w:val="20"/>
          <w:szCs w:val="20"/>
        </w:rPr>
        <w:t>e</w:t>
      </w:r>
      <w:r>
        <w:rPr>
          <w:rFonts w:ascii="Arial" w:hAnsi="Arial" w:cs="Arial"/>
          <w:sz w:val="20"/>
          <w:szCs w:val="20"/>
        </w:rPr>
        <w:t>sarias pa</w:t>
      </w:r>
      <w:r w:rsidR="00B705EA">
        <w:rPr>
          <w:rFonts w:ascii="Arial" w:hAnsi="Arial" w:cs="Arial"/>
          <w:sz w:val="20"/>
          <w:szCs w:val="20"/>
        </w:rPr>
        <w:t>r</w:t>
      </w:r>
      <w:r>
        <w:rPr>
          <w:rFonts w:ascii="Arial" w:hAnsi="Arial" w:cs="Arial"/>
          <w:sz w:val="20"/>
          <w:szCs w:val="20"/>
        </w:rPr>
        <w:t>a que el cristia</w:t>
      </w:r>
      <w:r w:rsidR="00B705EA">
        <w:rPr>
          <w:rFonts w:ascii="Arial" w:hAnsi="Arial" w:cs="Arial"/>
          <w:sz w:val="20"/>
          <w:szCs w:val="20"/>
        </w:rPr>
        <w:t>n</w:t>
      </w:r>
      <w:r>
        <w:rPr>
          <w:rFonts w:ascii="Arial" w:hAnsi="Arial" w:cs="Arial"/>
          <w:sz w:val="20"/>
          <w:szCs w:val="20"/>
        </w:rPr>
        <w:t>ismo sea un ele</w:t>
      </w:r>
      <w:r w:rsidR="00B705EA">
        <w:rPr>
          <w:rFonts w:ascii="Arial" w:hAnsi="Arial" w:cs="Arial"/>
          <w:sz w:val="20"/>
          <w:szCs w:val="20"/>
        </w:rPr>
        <w:t>me</w:t>
      </w:r>
      <w:r>
        <w:rPr>
          <w:rFonts w:ascii="Arial" w:hAnsi="Arial" w:cs="Arial"/>
          <w:sz w:val="20"/>
          <w:szCs w:val="20"/>
        </w:rPr>
        <w:t>nto significativo en l</w:t>
      </w:r>
      <w:r w:rsidR="00B705EA">
        <w:rPr>
          <w:rFonts w:ascii="Arial" w:hAnsi="Arial" w:cs="Arial"/>
          <w:sz w:val="20"/>
          <w:szCs w:val="20"/>
        </w:rPr>
        <w:t>a</w:t>
      </w:r>
      <w:r>
        <w:rPr>
          <w:rFonts w:ascii="Arial" w:hAnsi="Arial" w:cs="Arial"/>
          <w:sz w:val="20"/>
          <w:szCs w:val="20"/>
        </w:rPr>
        <w:t xml:space="preserve"> sociedad y cultura actual</w:t>
      </w:r>
    </w:p>
    <w:p w:rsidR="006D74FA" w:rsidRDefault="006D74FA" w:rsidP="006D74FA">
      <w:pPr>
        <w:pStyle w:val="Prrafodelista"/>
        <w:numPr>
          <w:ilvl w:val="2"/>
          <w:numId w:val="19"/>
        </w:numPr>
        <w:rPr>
          <w:rFonts w:ascii="Arial" w:hAnsi="Arial" w:cs="Arial"/>
          <w:sz w:val="20"/>
          <w:szCs w:val="20"/>
        </w:rPr>
      </w:pPr>
      <w:r>
        <w:rPr>
          <w:rFonts w:ascii="Arial" w:hAnsi="Arial" w:cs="Arial"/>
          <w:sz w:val="20"/>
          <w:szCs w:val="20"/>
        </w:rPr>
        <w:t>Son piezas clave para la vida y misión de la Iglesia</w:t>
      </w:r>
    </w:p>
    <w:p w:rsidR="006D74FA" w:rsidRDefault="006D74FA" w:rsidP="006D74FA">
      <w:pPr>
        <w:pStyle w:val="Prrafodelista"/>
        <w:numPr>
          <w:ilvl w:val="1"/>
          <w:numId w:val="19"/>
        </w:numPr>
        <w:rPr>
          <w:rFonts w:ascii="Arial" w:hAnsi="Arial" w:cs="Arial"/>
          <w:sz w:val="20"/>
          <w:szCs w:val="20"/>
        </w:rPr>
      </w:pPr>
      <w:r>
        <w:rPr>
          <w:rFonts w:ascii="Arial" w:hAnsi="Arial" w:cs="Arial"/>
          <w:sz w:val="20"/>
          <w:szCs w:val="20"/>
        </w:rPr>
        <w:t xml:space="preserve">Criterios de </w:t>
      </w:r>
      <w:proofErr w:type="spellStart"/>
      <w:r>
        <w:rPr>
          <w:rFonts w:ascii="Arial" w:hAnsi="Arial" w:cs="Arial"/>
          <w:sz w:val="20"/>
          <w:szCs w:val="20"/>
        </w:rPr>
        <w:t>eclesialidad</w:t>
      </w:r>
      <w:proofErr w:type="spellEnd"/>
    </w:p>
    <w:p w:rsidR="006D74FA" w:rsidRPr="006D74FA" w:rsidRDefault="006D74FA" w:rsidP="006D74FA">
      <w:pPr>
        <w:pStyle w:val="Prrafodelista"/>
        <w:numPr>
          <w:ilvl w:val="1"/>
          <w:numId w:val="19"/>
        </w:numPr>
        <w:rPr>
          <w:rFonts w:ascii="Arial" w:hAnsi="Arial" w:cs="Arial"/>
          <w:sz w:val="20"/>
          <w:szCs w:val="20"/>
        </w:rPr>
      </w:pPr>
      <w:r>
        <w:rPr>
          <w:rFonts w:ascii="Arial" w:hAnsi="Arial" w:cs="Arial"/>
          <w:sz w:val="20"/>
          <w:szCs w:val="20"/>
        </w:rPr>
        <w:t>Las comu</w:t>
      </w:r>
      <w:r w:rsidR="00B705EA">
        <w:rPr>
          <w:rFonts w:ascii="Arial" w:hAnsi="Arial" w:cs="Arial"/>
          <w:sz w:val="20"/>
          <w:szCs w:val="20"/>
        </w:rPr>
        <w:t>n</w:t>
      </w:r>
      <w:r>
        <w:rPr>
          <w:rFonts w:ascii="Arial" w:hAnsi="Arial" w:cs="Arial"/>
          <w:sz w:val="20"/>
          <w:szCs w:val="20"/>
        </w:rPr>
        <w:t>idades no nacen ni sur</w:t>
      </w:r>
      <w:r w:rsidR="00B705EA">
        <w:rPr>
          <w:rFonts w:ascii="Arial" w:hAnsi="Arial" w:cs="Arial"/>
          <w:sz w:val="20"/>
          <w:szCs w:val="20"/>
        </w:rPr>
        <w:t>g</w:t>
      </w:r>
      <w:r>
        <w:rPr>
          <w:rFonts w:ascii="Arial" w:hAnsi="Arial" w:cs="Arial"/>
          <w:sz w:val="20"/>
          <w:szCs w:val="20"/>
        </w:rPr>
        <w:t>en espont</w:t>
      </w:r>
      <w:r w:rsidR="00B705EA">
        <w:rPr>
          <w:rFonts w:ascii="Arial" w:hAnsi="Arial" w:cs="Arial"/>
          <w:sz w:val="20"/>
          <w:szCs w:val="20"/>
        </w:rPr>
        <w:t>á</w:t>
      </w:r>
      <w:r>
        <w:rPr>
          <w:rFonts w:ascii="Arial" w:hAnsi="Arial" w:cs="Arial"/>
          <w:sz w:val="20"/>
          <w:szCs w:val="20"/>
        </w:rPr>
        <w:t>neamente, sino</w:t>
      </w:r>
      <w:r w:rsidR="00B705EA">
        <w:rPr>
          <w:rFonts w:ascii="Arial" w:hAnsi="Arial" w:cs="Arial"/>
          <w:sz w:val="20"/>
          <w:szCs w:val="20"/>
        </w:rPr>
        <w:t xml:space="preserve"> </w:t>
      </w:r>
      <w:r>
        <w:rPr>
          <w:rFonts w:ascii="Arial" w:hAnsi="Arial" w:cs="Arial"/>
          <w:sz w:val="20"/>
          <w:szCs w:val="20"/>
        </w:rPr>
        <w:t>que se hacen</w:t>
      </w:r>
    </w:p>
    <w:sectPr w:rsidR="006D74FA" w:rsidRPr="006D74FA" w:rsidSect="00B35BA0">
      <w:headerReference w:type="default" r:id="rId7"/>
      <w:pgSz w:w="11906" w:h="16838" w:code="9"/>
      <w:pgMar w:top="737" w:right="510"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5EE2" w:rsidRDefault="00A05EE2" w:rsidP="003E6343">
      <w:pPr>
        <w:spacing w:after="0" w:line="240" w:lineRule="auto"/>
      </w:pPr>
      <w:r>
        <w:separator/>
      </w:r>
    </w:p>
  </w:endnote>
  <w:endnote w:type="continuationSeparator" w:id="0">
    <w:p w:rsidR="00A05EE2" w:rsidRDefault="00A05EE2" w:rsidP="003E6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5EE2" w:rsidRDefault="00A05EE2" w:rsidP="003E6343">
      <w:pPr>
        <w:spacing w:after="0" w:line="240" w:lineRule="auto"/>
      </w:pPr>
      <w:r>
        <w:separator/>
      </w:r>
    </w:p>
  </w:footnote>
  <w:footnote w:type="continuationSeparator" w:id="0">
    <w:p w:rsidR="00A05EE2" w:rsidRDefault="00A05EE2" w:rsidP="003E6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0943445"/>
      <w:docPartObj>
        <w:docPartGallery w:val="Page Numbers (Top of Page)"/>
        <w:docPartUnique/>
      </w:docPartObj>
    </w:sdtPr>
    <w:sdtContent>
      <w:p w:rsidR="00C07C44" w:rsidRDefault="00C07C44">
        <w:pPr>
          <w:pStyle w:val="Encabezado"/>
          <w:jc w:val="right"/>
        </w:pPr>
        <w:r>
          <w:fldChar w:fldCharType="begin"/>
        </w:r>
        <w:r>
          <w:instrText>PAGE   \* MERGEFORMAT</w:instrText>
        </w:r>
        <w:r>
          <w:fldChar w:fldCharType="separate"/>
        </w:r>
        <w:r>
          <w:rPr>
            <w:lang w:val="es-ES"/>
          </w:rPr>
          <w:t>2</w:t>
        </w:r>
        <w:r>
          <w:fldChar w:fldCharType="end"/>
        </w:r>
      </w:p>
    </w:sdtContent>
  </w:sdt>
  <w:p w:rsidR="00C07C44" w:rsidRDefault="00C07C4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608D"/>
    <w:multiLevelType w:val="hybridMultilevel"/>
    <w:tmpl w:val="F13047B6"/>
    <w:lvl w:ilvl="0" w:tplc="4C34E40A">
      <w:start w:val="1"/>
      <w:numFmt w:val="decimal"/>
      <w:lvlText w:val="%1."/>
      <w:lvlJc w:val="left"/>
      <w:pPr>
        <w:ind w:left="927" w:hanging="360"/>
      </w:pPr>
      <w:rPr>
        <w:rFonts w:hint="default"/>
      </w:rPr>
    </w:lvl>
    <w:lvl w:ilvl="1" w:tplc="2C0A0019" w:tentative="1">
      <w:start w:val="1"/>
      <w:numFmt w:val="lowerLetter"/>
      <w:lvlText w:val="%2."/>
      <w:lvlJc w:val="left"/>
      <w:pPr>
        <w:ind w:left="1647" w:hanging="360"/>
      </w:pPr>
    </w:lvl>
    <w:lvl w:ilvl="2" w:tplc="2C0A001B" w:tentative="1">
      <w:start w:val="1"/>
      <w:numFmt w:val="lowerRoman"/>
      <w:lvlText w:val="%3."/>
      <w:lvlJc w:val="right"/>
      <w:pPr>
        <w:ind w:left="2367" w:hanging="180"/>
      </w:pPr>
    </w:lvl>
    <w:lvl w:ilvl="3" w:tplc="2C0A000F" w:tentative="1">
      <w:start w:val="1"/>
      <w:numFmt w:val="decimal"/>
      <w:lvlText w:val="%4."/>
      <w:lvlJc w:val="left"/>
      <w:pPr>
        <w:ind w:left="3087" w:hanging="360"/>
      </w:pPr>
    </w:lvl>
    <w:lvl w:ilvl="4" w:tplc="2C0A0019" w:tentative="1">
      <w:start w:val="1"/>
      <w:numFmt w:val="lowerLetter"/>
      <w:lvlText w:val="%5."/>
      <w:lvlJc w:val="left"/>
      <w:pPr>
        <w:ind w:left="3807" w:hanging="360"/>
      </w:pPr>
    </w:lvl>
    <w:lvl w:ilvl="5" w:tplc="2C0A001B" w:tentative="1">
      <w:start w:val="1"/>
      <w:numFmt w:val="lowerRoman"/>
      <w:lvlText w:val="%6."/>
      <w:lvlJc w:val="right"/>
      <w:pPr>
        <w:ind w:left="4527" w:hanging="180"/>
      </w:pPr>
    </w:lvl>
    <w:lvl w:ilvl="6" w:tplc="2C0A000F" w:tentative="1">
      <w:start w:val="1"/>
      <w:numFmt w:val="decimal"/>
      <w:lvlText w:val="%7."/>
      <w:lvlJc w:val="left"/>
      <w:pPr>
        <w:ind w:left="5247" w:hanging="360"/>
      </w:pPr>
    </w:lvl>
    <w:lvl w:ilvl="7" w:tplc="2C0A0019" w:tentative="1">
      <w:start w:val="1"/>
      <w:numFmt w:val="lowerLetter"/>
      <w:lvlText w:val="%8."/>
      <w:lvlJc w:val="left"/>
      <w:pPr>
        <w:ind w:left="5967" w:hanging="360"/>
      </w:pPr>
    </w:lvl>
    <w:lvl w:ilvl="8" w:tplc="2C0A001B" w:tentative="1">
      <w:start w:val="1"/>
      <w:numFmt w:val="lowerRoman"/>
      <w:lvlText w:val="%9."/>
      <w:lvlJc w:val="right"/>
      <w:pPr>
        <w:ind w:left="6687" w:hanging="180"/>
      </w:pPr>
    </w:lvl>
  </w:abstractNum>
  <w:abstractNum w:abstractNumId="1" w15:restartNumberingAfterBreak="0">
    <w:nsid w:val="03E6465D"/>
    <w:multiLevelType w:val="hybridMultilevel"/>
    <w:tmpl w:val="26AAA59C"/>
    <w:lvl w:ilvl="0" w:tplc="D27A2782">
      <w:start w:val="9"/>
      <w:numFmt w:val="bullet"/>
      <w:lvlText w:val=""/>
      <w:lvlJc w:val="left"/>
      <w:pPr>
        <w:ind w:left="1428" w:hanging="360"/>
      </w:pPr>
      <w:rPr>
        <w:rFonts w:ascii="Symbol" w:eastAsiaTheme="minorHAnsi" w:hAnsi="Symbol" w:cstheme="minorBidi"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2" w15:restartNumberingAfterBreak="0">
    <w:nsid w:val="07630843"/>
    <w:multiLevelType w:val="hybridMultilevel"/>
    <w:tmpl w:val="49CC85D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0AB61B91"/>
    <w:multiLevelType w:val="hybridMultilevel"/>
    <w:tmpl w:val="B86ED41A"/>
    <w:lvl w:ilvl="0" w:tplc="2C0A000F">
      <w:start w:val="1"/>
      <w:numFmt w:val="decimal"/>
      <w:lvlText w:val="%1."/>
      <w:lvlJc w:val="left"/>
      <w:pPr>
        <w:ind w:left="720" w:hanging="360"/>
      </w:pPr>
      <w:rPr>
        <w:rFonts w:hint="default"/>
      </w:rPr>
    </w:lvl>
    <w:lvl w:ilvl="1" w:tplc="A8707240">
      <w:start w:val="1"/>
      <w:numFmt w:val="decimal"/>
      <w:lvlText w:val="%2."/>
      <w:lvlJc w:val="left"/>
      <w:pPr>
        <w:ind w:left="1440" w:hanging="360"/>
      </w:pPr>
      <w:rPr>
        <w:rFonts w:ascii="Arial" w:eastAsiaTheme="minorHAnsi" w:hAnsi="Arial" w:cs="Arial"/>
      </w:r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0B840404"/>
    <w:multiLevelType w:val="hybridMultilevel"/>
    <w:tmpl w:val="2C727EDE"/>
    <w:lvl w:ilvl="0" w:tplc="D27A2782">
      <w:start w:val="9"/>
      <w:numFmt w:val="bullet"/>
      <w:lvlText w:val=""/>
      <w:lvlJc w:val="left"/>
      <w:pPr>
        <w:ind w:left="1440" w:hanging="360"/>
      </w:pPr>
      <w:rPr>
        <w:rFonts w:ascii="Symbol" w:eastAsiaTheme="minorHAnsi" w:hAnsi="Symbol" w:cstheme="minorBidi" w:hint="default"/>
      </w:rPr>
    </w:lvl>
    <w:lvl w:ilvl="1" w:tplc="2C0A0003">
      <w:start w:val="1"/>
      <w:numFmt w:val="bullet"/>
      <w:lvlText w:val="o"/>
      <w:lvlJc w:val="left"/>
      <w:pPr>
        <w:ind w:left="2160" w:hanging="360"/>
      </w:pPr>
      <w:rPr>
        <w:rFonts w:ascii="Courier New" w:hAnsi="Courier New" w:cs="Courier New" w:hint="default"/>
      </w:rPr>
    </w:lvl>
    <w:lvl w:ilvl="2" w:tplc="2C0A0005">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5" w15:restartNumberingAfterBreak="0">
    <w:nsid w:val="0CFE2EC9"/>
    <w:multiLevelType w:val="hybridMultilevel"/>
    <w:tmpl w:val="FD147162"/>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1410581D"/>
    <w:multiLevelType w:val="hybridMultilevel"/>
    <w:tmpl w:val="58F8979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182D20F1"/>
    <w:multiLevelType w:val="hybridMultilevel"/>
    <w:tmpl w:val="E69EC21C"/>
    <w:lvl w:ilvl="0" w:tplc="D27A2782">
      <w:start w:val="9"/>
      <w:numFmt w:val="bullet"/>
      <w:lvlText w:val=""/>
      <w:lvlJc w:val="left"/>
      <w:pPr>
        <w:ind w:left="1440" w:hanging="360"/>
      </w:pPr>
      <w:rPr>
        <w:rFonts w:ascii="Symbol" w:eastAsiaTheme="minorHAnsi" w:hAnsi="Symbol"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1A043D58"/>
    <w:multiLevelType w:val="hybridMultilevel"/>
    <w:tmpl w:val="09A663A6"/>
    <w:lvl w:ilvl="0" w:tplc="2C0A000F">
      <w:start w:val="1"/>
      <w:numFmt w:val="decimal"/>
      <w:lvlText w:val="%1."/>
      <w:lvlJc w:val="left"/>
      <w:pPr>
        <w:ind w:left="720"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1A584C23"/>
    <w:multiLevelType w:val="hybridMultilevel"/>
    <w:tmpl w:val="3FF88EDE"/>
    <w:lvl w:ilvl="0" w:tplc="D27A2782">
      <w:start w:val="9"/>
      <w:numFmt w:val="bullet"/>
      <w:lvlText w:val=""/>
      <w:lvlJc w:val="left"/>
      <w:pPr>
        <w:ind w:left="1440" w:hanging="360"/>
      </w:pPr>
      <w:rPr>
        <w:rFonts w:ascii="Symbol" w:eastAsiaTheme="minorHAnsi" w:hAnsi="Symbol"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27326EE5"/>
    <w:multiLevelType w:val="hybridMultilevel"/>
    <w:tmpl w:val="A79C7C68"/>
    <w:lvl w:ilvl="0" w:tplc="2C0A000F">
      <w:start w:val="1"/>
      <w:numFmt w:val="decimal"/>
      <w:lvlText w:val="%1."/>
      <w:lvlJc w:val="left"/>
      <w:pPr>
        <w:ind w:left="720"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28382D6B"/>
    <w:multiLevelType w:val="hybridMultilevel"/>
    <w:tmpl w:val="4A6EF100"/>
    <w:lvl w:ilvl="0" w:tplc="D27A2782">
      <w:start w:val="9"/>
      <w:numFmt w:val="bullet"/>
      <w:lvlText w:val=""/>
      <w:lvlJc w:val="left"/>
      <w:pPr>
        <w:ind w:left="1724" w:hanging="360"/>
      </w:pPr>
      <w:rPr>
        <w:rFonts w:ascii="Symbol" w:eastAsiaTheme="minorHAnsi" w:hAnsi="Symbol" w:cstheme="minorBidi" w:hint="default"/>
      </w:rPr>
    </w:lvl>
    <w:lvl w:ilvl="1" w:tplc="2C0A0003" w:tentative="1">
      <w:start w:val="1"/>
      <w:numFmt w:val="bullet"/>
      <w:lvlText w:val="o"/>
      <w:lvlJc w:val="left"/>
      <w:pPr>
        <w:ind w:left="1724" w:hanging="360"/>
      </w:pPr>
      <w:rPr>
        <w:rFonts w:ascii="Courier New" w:hAnsi="Courier New" w:cs="Courier New" w:hint="default"/>
      </w:rPr>
    </w:lvl>
    <w:lvl w:ilvl="2" w:tplc="2C0A0005" w:tentative="1">
      <w:start w:val="1"/>
      <w:numFmt w:val="bullet"/>
      <w:lvlText w:val=""/>
      <w:lvlJc w:val="left"/>
      <w:pPr>
        <w:ind w:left="2444" w:hanging="360"/>
      </w:pPr>
      <w:rPr>
        <w:rFonts w:ascii="Wingdings" w:hAnsi="Wingdings" w:hint="default"/>
      </w:rPr>
    </w:lvl>
    <w:lvl w:ilvl="3" w:tplc="2C0A0001" w:tentative="1">
      <w:start w:val="1"/>
      <w:numFmt w:val="bullet"/>
      <w:lvlText w:val=""/>
      <w:lvlJc w:val="left"/>
      <w:pPr>
        <w:ind w:left="3164" w:hanging="360"/>
      </w:pPr>
      <w:rPr>
        <w:rFonts w:ascii="Symbol" w:hAnsi="Symbol" w:hint="default"/>
      </w:rPr>
    </w:lvl>
    <w:lvl w:ilvl="4" w:tplc="2C0A0003" w:tentative="1">
      <w:start w:val="1"/>
      <w:numFmt w:val="bullet"/>
      <w:lvlText w:val="o"/>
      <w:lvlJc w:val="left"/>
      <w:pPr>
        <w:ind w:left="3884" w:hanging="360"/>
      </w:pPr>
      <w:rPr>
        <w:rFonts w:ascii="Courier New" w:hAnsi="Courier New" w:cs="Courier New" w:hint="default"/>
      </w:rPr>
    </w:lvl>
    <w:lvl w:ilvl="5" w:tplc="2C0A0005" w:tentative="1">
      <w:start w:val="1"/>
      <w:numFmt w:val="bullet"/>
      <w:lvlText w:val=""/>
      <w:lvlJc w:val="left"/>
      <w:pPr>
        <w:ind w:left="4604" w:hanging="360"/>
      </w:pPr>
      <w:rPr>
        <w:rFonts w:ascii="Wingdings" w:hAnsi="Wingdings" w:hint="default"/>
      </w:rPr>
    </w:lvl>
    <w:lvl w:ilvl="6" w:tplc="2C0A0001" w:tentative="1">
      <w:start w:val="1"/>
      <w:numFmt w:val="bullet"/>
      <w:lvlText w:val=""/>
      <w:lvlJc w:val="left"/>
      <w:pPr>
        <w:ind w:left="5324" w:hanging="360"/>
      </w:pPr>
      <w:rPr>
        <w:rFonts w:ascii="Symbol" w:hAnsi="Symbol" w:hint="default"/>
      </w:rPr>
    </w:lvl>
    <w:lvl w:ilvl="7" w:tplc="2C0A0003" w:tentative="1">
      <w:start w:val="1"/>
      <w:numFmt w:val="bullet"/>
      <w:lvlText w:val="o"/>
      <w:lvlJc w:val="left"/>
      <w:pPr>
        <w:ind w:left="6044" w:hanging="360"/>
      </w:pPr>
      <w:rPr>
        <w:rFonts w:ascii="Courier New" w:hAnsi="Courier New" w:cs="Courier New" w:hint="default"/>
      </w:rPr>
    </w:lvl>
    <w:lvl w:ilvl="8" w:tplc="2C0A0005" w:tentative="1">
      <w:start w:val="1"/>
      <w:numFmt w:val="bullet"/>
      <w:lvlText w:val=""/>
      <w:lvlJc w:val="left"/>
      <w:pPr>
        <w:ind w:left="6764" w:hanging="360"/>
      </w:pPr>
      <w:rPr>
        <w:rFonts w:ascii="Wingdings" w:hAnsi="Wingdings" w:hint="default"/>
      </w:rPr>
    </w:lvl>
  </w:abstractNum>
  <w:abstractNum w:abstractNumId="12" w15:restartNumberingAfterBreak="0">
    <w:nsid w:val="2A4722D5"/>
    <w:multiLevelType w:val="hybridMultilevel"/>
    <w:tmpl w:val="F5509FA8"/>
    <w:lvl w:ilvl="0" w:tplc="2C0A000F">
      <w:start w:val="1"/>
      <w:numFmt w:val="decimal"/>
      <w:lvlText w:val="%1."/>
      <w:lvlJc w:val="left"/>
      <w:pPr>
        <w:ind w:left="720" w:hanging="360"/>
      </w:pPr>
      <w:rPr>
        <w:rFonts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2F2E43C0"/>
    <w:multiLevelType w:val="hybridMultilevel"/>
    <w:tmpl w:val="ADD6812A"/>
    <w:lvl w:ilvl="0" w:tplc="D27A2782">
      <w:start w:val="9"/>
      <w:numFmt w:val="bullet"/>
      <w:lvlText w:val=""/>
      <w:lvlJc w:val="left"/>
      <w:pPr>
        <w:ind w:left="2160" w:hanging="360"/>
      </w:pPr>
      <w:rPr>
        <w:rFonts w:ascii="Symbol" w:eastAsiaTheme="minorHAnsi" w:hAnsi="Symbol" w:cstheme="minorBidi"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4" w15:restartNumberingAfterBreak="0">
    <w:nsid w:val="33980716"/>
    <w:multiLevelType w:val="hybridMultilevel"/>
    <w:tmpl w:val="665C66D2"/>
    <w:lvl w:ilvl="0" w:tplc="2C0A0017">
      <w:start w:val="1"/>
      <w:numFmt w:val="lowerLetter"/>
      <w:lvlText w:val="%1)"/>
      <w:lvlJc w:val="left"/>
      <w:pPr>
        <w:ind w:left="927" w:hanging="360"/>
      </w:pPr>
      <w:rPr>
        <w:rFonts w:hint="default"/>
      </w:rPr>
    </w:lvl>
    <w:lvl w:ilvl="1" w:tplc="2C0A0019">
      <w:start w:val="1"/>
      <w:numFmt w:val="lowerLetter"/>
      <w:lvlText w:val="%2."/>
      <w:lvlJc w:val="left"/>
      <w:pPr>
        <w:ind w:left="1647" w:hanging="360"/>
      </w:pPr>
    </w:lvl>
    <w:lvl w:ilvl="2" w:tplc="2C0A001B" w:tentative="1">
      <w:start w:val="1"/>
      <w:numFmt w:val="lowerRoman"/>
      <w:lvlText w:val="%3."/>
      <w:lvlJc w:val="right"/>
      <w:pPr>
        <w:ind w:left="2367" w:hanging="180"/>
      </w:pPr>
    </w:lvl>
    <w:lvl w:ilvl="3" w:tplc="2C0A000F" w:tentative="1">
      <w:start w:val="1"/>
      <w:numFmt w:val="decimal"/>
      <w:lvlText w:val="%4."/>
      <w:lvlJc w:val="left"/>
      <w:pPr>
        <w:ind w:left="3087" w:hanging="360"/>
      </w:pPr>
    </w:lvl>
    <w:lvl w:ilvl="4" w:tplc="2C0A0019" w:tentative="1">
      <w:start w:val="1"/>
      <w:numFmt w:val="lowerLetter"/>
      <w:lvlText w:val="%5."/>
      <w:lvlJc w:val="left"/>
      <w:pPr>
        <w:ind w:left="3807" w:hanging="360"/>
      </w:pPr>
    </w:lvl>
    <w:lvl w:ilvl="5" w:tplc="2C0A001B" w:tentative="1">
      <w:start w:val="1"/>
      <w:numFmt w:val="lowerRoman"/>
      <w:lvlText w:val="%6."/>
      <w:lvlJc w:val="right"/>
      <w:pPr>
        <w:ind w:left="4527" w:hanging="180"/>
      </w:pPr>
    </w:lvl>
    <w:lvl w:ilvl="6" w:tplc="2C0A000F" w:tentative="1">
      <w:start w:val="1"/>
      <w:numFmt w:val="decimal"/>
      <w:lvlText w:val="%7."/>
      <w:lvlJc w:val="left"/>
      <w:pPr>
        <w:ind w:left="5247" w:hanging="360"/>
      </w:pPr>
    </w:lvl>
    <w:lvl w:ilvl="7" w:tplc="2C0A0019" w:tentative="1">
      <w:start w:val="1"/>
      <w:numFmt w:val="lowerLetter"/>
      <w:lvlText w:val="%8."/>
      <w:lvlJc w:val="left"/>
      <w:pPr>
        <w:ind w:left="5967" w:hanging="360"/>
      </w:pPr>
    </w:lvl>
    <w:lvl w:ilvl="8" w:tplc="2C0A001B" w:tentative="1">
      <w:start w:val="1"/>
      <w:numFmt w:val="lowerRoman"/>
      <w:lvlText w:val="%9."/>
      <w:lvlJc w:val="right"/>
      <w:pPr>
        <w:ind w:left="6687" w:hanging="180"/>
      </w:pPr>
    </w:lvl>
  </w:abstractNum>
  <w:abstractNum w:abstractNumId="15" w15:restartNumberingAfterBreak="0">
    <w:nsid w:val="35320259"/>
    <w:multiLevelType w:val="hybridMultilevel"/>
    <w:tmpl w:val="80969406"/>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36CC6384"/>
    <w:multiLevelType w:val="hybridMultilevel"/>
    <w:tmpl w:val="FC862F10"/>
    <w:lvl w:ilvl="0" w:tplc="D27A2782">
      <w:start w:val="9"/>
      <w:numFmt w:val="bullet"/>
      <w:lvlText w:val=""/>
      <w:lvlJc w:val="left"/>
      <w:pPr>
        <w:ind w:left="1440" w:hanging="360"/>
      </w:pPr>
      <w:rPr>
        <w:rFonts w:ascii="Symbol" w:eastAsiaTheme="minorHAnsi" w:hAnsi="Symbol"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402C0D74"/>
    <w:multiLevelType w:val="hybridMultilevel"/>
    <w:tmpl w:val="2B4669FC"/>
    <w:lvl w:ilvl="0" w:tplc="D27A2782">
      <w:start w:val="9"/>
      <w:numFmt w:val="bullet"/>
      <w:lvlText w:val=""/>
      <w:lvlJc w:val="left"/>
      <w:pPr>
        <w:ind w:left="720" w:hanging="360"/>
      </w:pPr>
      <w:rPr>
        <w:rFonts w:ascii="Symbol" w:eastAsiaTheme="minorHAnsi" w:hAnsi="Symbol"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428A62BD"/>
    <w:multiLevelType w:val="hybridMultilevel"/>
    <w:tmpl w:val="5EB6EE16"/>
    <w:lvl w:ilvl="0" w:tplc="D27A2782">
      <w:start w:val="9"/>
      <w:numFmt w:val="bullet"/>
      <w:lvlText w:val=""/>
      <w:lvlJc w:val="left"/>
      <w:pPr>
        <w:ind w:left="1440" w:hanging="360"/>
      </w:pPr>
      <w:rPr>
        <w:rFonts w:ascii="Symbol" w:eastAsiaTheme="minorHAnsi" w:hAnsi="Symbol"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15:restartNumberingAfterBreak="0">
    <w:nsid w:val="483C5F06"/>
    <w:multiLevelType w:val="hybridMultilevel"/>
    <w:tmpl w:val="7A8E2BE2"/>
    <w:lvl w:ilvl="0" w:tplc="1B82CDDE">
      <w:start w:val="1"/>
      <w:numFmt w:val="decimal"/>
      <w:lvlText w:val="%1."/>
      <w:lvlJc w:val="left"/>
      <w:pPr>
        <w:ind w:left="1080" w:hanging="360"/>
      </w:pPr>
      <w:rPr>
        <w:rFonts w:hint="default"/>
      </w:rPr>
    </w:lvl>
    <w:lvl w:ilvl="1" w:tplc="2C0A0019">
      <w:start w:val="1"/>
      <w:numFmt w:val="lowerLetter"/>
      <w:lvlText w:val="%2."/>
      <w:lvlJc w:val="left"/>
      <w:pPr>
        <w:ind w:left="1800" w:hanging="360"/>
      </w:pPr>
    </w:lvl>
    <w:lvl w:ilvl="2" w:tplc="2C0A001B">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0" w15:restartNumberingAfterBreak="0">
    <w:nsid w:val="5B412564"/>
    <w:multiLevelType w:val="hybridMultilevel"/>
    <w:tmpl w:val="6F7ED87A"/>
    <w:lvl w:ilvl="0" w:tplc="D27A2782">
      <w:start w:val="9"/>
      <w:numFmt w:val="bullet"/>
      <w:lvlText w:val=""/>
      <w:lvlJc w:val="left"/>
      <w:pPr>
        <w:ind w:left="2935" w:hanging="360"/>
      </w:pPr>
      <w:rPr>
        <w:rFonts w:ascii="Symbol" w:eastAsiaTheme="minorHAnsi" w:hAnsi="Symbol" w:cstheme="minorBidi" w:hint="default"/>
      </w:rPr>
    </w:lvl>
    <w:lvl w:ilvl="1" w:tplc="2C0A0003" w:tentative="1">
      <w:start w:val="1"/>
      <w:numFmt w:val="bullet"/>
      <w:lvlText w:val="o"/>
      <w:lvlJc w:val="left"/>
      <w:pPr>
        <w:ind w:left="2935" w:hanging="360"/>
      </w:pPr>
      <w:rPr>
        <w:rFonts w:ascii="Courier New" w:hAnsi="Courier New" w:cs="Courier New" w:hint="default"/>
      </w:rPr>
    </w:lvl>
    <w:lvl w:ilvl="2" w:tplc="2C0A0005">
      <w:start w:val="1"/>
      <w:numFmt w:val="bullet"/>
      <w:lvlText w:val=""/>
      <w:lvlJc w:val="left"/>
      <w:pPr>
        <w:ind w:left="3655" w:hanging="360"/>
      </w:pPr>
      <w:rPr>
        <w:rFonts w:ascii="Wingdings" w:hAnsi="Wingdings" w:hint="default"/>
      </w:rPr>
    </w:lvl>
    <w:lvl w:ilvl="3" w:tplc="2C0A0001" w:tentative="1">
      <w:start w:val="1"/>
      <w:numFmt w:val="bullet"/>
      <w:lvlText w:val=""/>
      <w:lvlJc w:val="left"/>
      <w:pPr>
        <w:ind w:left="4375" w:hanging="360"/>
      </w:pPr>
      <w:rPr>
        <w:rFonts w:ascii="Symbol" w:hAnsi="Symbol" w:hint="default"/>
      </w:rPr>
    </w:lvl>
    <w:lvl w:ilvl="4" w:tplc="2C0A0003" w:tentative="1">
      <w:start w:val="1"/>
      <w:numFmt w:val="bullet"/>
      <w:lvlText w:val="o"/>
      <w:lvlJc w:val="left"/>
      <w:pPr>
        <w:ind w:left="5095" w:hanging="360"/>
      </w:pPr>
      <w:rPr>
        <w:rFonts w:ascii="Courier New" w:hAnsi="Courier New" w:cs="Courier New" w:hint="default"/>
      </w:rPr>
    </w:lvl>
    <w:lvl w:ilvl="5" w:tplc="2C0A0005" w:tentative="1">
      <w:start w:val="1"/>
      <w:numFmt w:val="bullet"/>
      <w:lvlText w:val=""/>
      <w:lvlJc w:val="left"/>
      <w:pPr>
        <w:ind w:left="5815" w:hanging="360"/>
      </w:pPr>
      <w:rPr>
        <w:rFonts w:ascii="Wingdings" w:hAnsi="Wingdings" w:hint="default"/>
      </w:rPr>
    </w:lvl>
    <w:lvl w:ilvl="6" w:tplc="2C0A0001" w:tentative="1">
      <w:start w:val="1"/>
      <w:numFmt w:val="bullet"/>
      <w:lvlText w:val=""/>
      <w:lvlJc w:val="left"/>
      <w:pPr>
        <w:ind w:left="6535" w:hanging="360"/>
      </w:pPr>
      <w:rPr>
        <w:rFonts w:ascii="Symbol" w:hAnsi="Symbol" w:hint="default"/>
      </w:rPr>
    </w:lvl>
    <w:lvl w:ilvl="7" w:tplc="2C0A0003" w:tentative="1">
      <w:start w:val="1"/>
      <w:numFmt w:val="bullet"/>
      <w:lvlText w:val="o"/>
      <w:lvlJc w:val="left"/>
      <w:pPr>
        <w:ind w:left="7255" w:hanging="360"/>
      </w:pPr>
      <w:rPr>
        <w:rFonts w:ascii="Courier New" w:hAnsi="Courier New" w:cs="Courier New" w:hint="default"/>
      </w:rPr>
    </w:lvl>
    <w:lvl w:ilvl="8" w:tplc="2C0A0005" w:tentative="1">
      <w:start w:val="1"/>
      <w:numFmt w:val="bullet"/>
      <w:lvlText w:val=""/>
      <w:lvlJc w:val="left"/>
      <w:pPr>
        <w:ind w:left="7975" w:hanging="360"/>
      </w:pPr>
      <w:rPr>
        <w:rFonts w:ascii="Wingdings" w:hAnsi="Wingdings" w:hint="default"/>
      </w:rPr>
    </w:lvl>
  </w:abstractNum>
  <w:abstractNum w:abstractNumId="21" w15:restartNumberingAfterBreak="0">
    <w:nsid w:val="5EC87B92"/>
    <w:multiLevelType w:val="hybridMultilevel"/>
    <w:tmpl w:val="889E947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15:restartNumberingAfterBreak="0">
    <w:nsid w:val="60445ADF"/>
    <w:multiLevelType w:val="hybridMultilevel"/>
    <w:tmpl w:val="C444FD76"/>
    <w:lvl w:ilvl="0" w:tplc="B3B237FA">
      <w:start w:val="1"/>
      <w:numFmt w:val="upperRoman"/>
      <w:lvlText w:val="%1."/>
      <w:lvlJc w:val="left"/>
      <w:pPr>
        <w:ind w:left="1080" w:hanging="720"/>
      </w:pPr>
      <w:rPr>
        <w:rFonts w:hint="default"/>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15:restartNumberingAfterBreak="0">
    <w:nsid w:val="62F92CA5"/>
    <w:multiLevelType w:val="hybridMultilevel"/>
    <w:tmpl w:val="C5562AA6"/>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15:restartNumberingAfterBreak="0">
    <w:nsid w:val="63FB56B4"/>
    <w:multiLevelType w:val="hybridMultilevel"/>
    <w:tmpl w:val="027ED8EC"/>
    <w:lvl w:ilvl="0" w:tplc="FBA21E0C">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15:restartNumberingAfterBreak="0">
    <w:nsid w:val="64E606B6"/>
    <w:multiLevelType w:val="hybridMultilevel"/>
    <w:tmpl w:val="62001D98"/>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15:restartNumberingAfterBreak="0">
    <w:nsid w:val="74B067FF"/>
    <w:multiLevelType w:val="hybridMultilevel"/>
    <w:tmpl w:val="52F85932"/>
    <w:lvl w:ilvl="0" w:tplc="2C0A000F">
      <w:start w:val="1"/>
      <w:numFmt w:val="decimal"/>
      <w:lvlText w:val="%1."/>
      <w:lvlJc w:val="left"/>
      <w:pPr>
        <w:ind w:left="720"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15:restartNumberingAfterBreak="0">
    <w:nsid w:val="74D56C9A"/>
    <w:multiLevelType w:val="hybridMultilevel"/>
    <w:tmpl w:val="3310717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15:restartNumberingAfterBreak="0">
    <w:nsid w:val="768A5BE7"/>
    <w:multiLevelType w:val="hybridMultilevel"/>
    <w:tmpl w:val="FC669C2C"/>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15:restartNumberingAfterBreak="0">
    <w:nsid w:val="77CD3F6E"/>
    <w:multiLevelType w:val="hybridMultilevel"/>
    <w:tmpl w:val="39EEF1F4"/>
    <w:lvl w:ilvl="0" w:tplc="D27A2782">
      <w:start w:val="9"/>
      <w:numFmt w:val="bullet"/>
      <w:lvlText w:val=""/>
      <w:lvlJc w:val="left"/>
      <w:pPr>
        <w:ind w:left="1440" w:hanging="360"/>
      </w:pPr>
      <w:rPr>
        <w:rFonts w:ascii="Symbol" w:eastAsiaTheme="minorHAnsi" w:hAnsi="Symbol"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0" w15:restartNumberingAfterBreak="0">
    <w:nsid w:val="78ED72C0"/>
    <w:multiLevelType w:val="hybridMultilevel"/>
    <w:tmpl w:val="F0547642"/>
    <w:lvl w:ilvl="0" w:tplc="D27A2782">
      <w:start w:val="9"/>
      <w:numFmt w:val="bullet"/>
      <w:lvlText w:val=""/>
      <w:lvlJc w:val="left"/>
      <w:pPr>
        <w:ind w:left="1724" w:hanging="360"/>
      </w:pPr>
      <w:rPr>
        <w:rFonts w:ascii="Symbol" w:eastAsiaTheme="minorHAnsi" w:hAnsi="Symbol" w:cstheme="minorBidi" w:hint="default"/>
      </w:rPr>
    </w:lvl>
    <w:lvl w:ilvl="1" w:tplc="2C0A0003" w:tentative="1">
      <w:start w:val="1"/>
      <w:numFmt w:val="bullet"/>
      <w:lvlText w:val="o"/>
      <w:lvlJc w:val="left"/>
      <w:pPr>
        <w:ind w:left="1724" w:hanging="360"/>
      </w:pPr>
      <w:rPr>
        <w:rFonts w:ascii="Courier New" w:hAnsi="Courier New" w:cs="Courier New" w:hint="default"/>
      </w:rPr>
    </w:lvl>
    <w:lvl w:ilvl="2" w:tplc="2C0A0005" w:tentative="1">
      <w:start w:val="1"/>
      <w:numFmt w:val="bullet"/>
      <w:lvlText w:val=""/>
      <w:lvlJc w:val="left"/>
      <w:pPr>
        <w:ind w:left="2444" w:hanging="360"/>
      </w:pPr>
      <w:rPr>
        <w:rFonts w:ascii="Wingdings" w:hAnsi="Wingdings" w:hint="default"/>
      </w:rPr>
    </w:lvl>
    <w:lvl w:ilvl="3" w:tplc="2C0A0001" w:tentative="1">
      <w:start w:val="1"/>
      <w:numFmt w:val="bullet"/>
      <w:lvlText w:val=""/>
      <w:lvlJc w:val="left"/>
      <w:pPr>
        <w:ind w:left="3164" w:hanging="360"/>
      </w:pPr>
      <w:rPr>
        <w:rFonts w:ascii="Symbol" w:hAnsi="Symbol" w:hint="default"/>
      </w:rPr>
    </w:lvl>
    <w:lvl w:ilvl="4" w:tplc="2C0A0003" w:tentative="1">
      <w:start w:val="1"/>
      <w:numFmt w:val="bullet"/>
      <w:lvlText w:val="o"/>
      <w:lvlJc w:val="left"/>
      <w:pPr>
        <w:ind w:left="3884" w:hanging="360"/>
      </w:pPr>
      <w:rPr>
        <w:rFonts w:ascii="Courier New" w:hAnsi="Courier New" w:cs="Courier New" w:hint="default"/>
      </w:rPr>
    </w:lvl>
    <w:lvl w:ilvl="5" w:tplc="2C0A0005" w:tentative="1">
      <w:start w:val="1"/>
      <w:numFmt w:val="bullet"/>
      <w:lvlText w:val=""/>
      <w:lvlJc w:val="left"/>
      <w:pPr>
        <w:ind w:left="4604" w:hanging="360"/>
      </w:pPr>
      <w:rPr>
        <w:rFonts w:ascii="Wingdings" w:hAnsi="Wingdings" w:hint="default"/>
      </w:rPr>
    </w:lvl>
    <w:lvl w:ilvl="6" w:tplc="2C0A0001" w:tentative="1">
      <w:start w:val="1"/>
      <w:numFmt w:val="bullet"/>
      <w:lvlText w:val=""/>
      <w:lvlJc w:val="left"/>
      <w:pPr>
        <w:ind w:left="5324" w:hanging="360"/>
      </w:pPr>
      <w:rPr>
        <w:rFonts w:ascii="Symbol" w:hAnsi="Symbol" w:hint="default"/>
      </w:rPr>
    </w:lvl>
    <w:lvl w:ilvl="7" w:tplc="2C0A0003" w:tentative="1">
      <w:start w:val="1"/>
      <w:numFmt w:val="bullet"/>
      <w:lvlText w:val="o"/>
      <w:lvlJc w:val="left"/>
      <w:pPr>
        <w:ind w:left="6044" w:hanging="360"/>
      </w:pPr>
      <w:rPr>
        <w:rFonts w:ascii="Courier New" w:hAnsi="Courier New" w:cs="Courier New" w:hint="default"/>
      </w:rPr>
    </w:lvl>
    <w:lvl w:ilvl="8" w:tplc="2C0A0005" w:tentative="1">
      <w:start w:val="1"/>
      <w:numFmt w:val="bullet"/>
      <w:lvlText w:val=""/>
      <w:lvlJc w:val="left"/>
      <w:pPr>
        <w:ind w:left="6764" w:hanging="360"/>
      </w:pPr>
      <w:rPr>
        <w:rFonts w:ascii="Wingdings" w:hAnsi="Wingdings" w:hint="default"/>
      </w:rPr>
    </w:lvl>
  </w:abstractNum>
  <w:num w:numId="1">
    <w:abstractNumId w:val="23"/>
  </w:num>
  <w:num w:numId="2">
    <w:abstractNumId w:val="19"/>
  </w:num>
  <w:num w:numId="3">
    <w:abstractNumId w:val="4"/>
  </w:num>
  <w:num w:numId="4">
    <w:abstractNumId w:val="2"/>
  </w:num>
  <w:num w:numId="5">
    <w:abstractNumId w:val="3"/>
  </w:num>
  <w:num w:numId="6">
    <w:abstractNumId w:val="8"/>
  </w:num>
  <w:num w:numId="7">
    <w:abstractNumId w:val="16"/>
  </w:num>
  <w:num w:numId="8">
    <w:abstractNumId w:val="1"/>
  </w:num>
  <w:num w:numId="9">
    <w:abstractNumId w:val="17"/>
  </w:num>
  <w:num w:numId="10">
    <w:abstractNumId w:val="21"/>
  </w:num>
  <w:num w:numId="11">
    <w:abstractNumId w:val="27"/>
  </w:num>
  <w:num w:numId="12">
    <w:abstractNumId w:val="10"/>
  </w:num>
  <w:num w:numId="13">
    <w:abstractNumId w:val="24"/>
  </w:num>
  <w:num w:numId="14">
    <w:abstractNumId w:val="22"/>
  </w:num>
  <w:num w:numId="15">
    <w:abstractNumId w:val="26"/>
  </w:num>
  <w:num w:numId="16">
    <w:abstractNumId w:val="6"/>
  </w:num>
  <w:num w:numId="17">
    <w:abstractNumId w:val="12"/>
  </w:num>
  <w:num w:numId="18">
    <w:abstractNumId w:val="28"/>
  </w:num>
  <w:num w:numId="19">
    <w:abstractNumId w:val="25"/>
  </w:num>
  <w:num w:numId="20">
    <w:abstractNumId w:val="5"/>
  </w:num>
  <w:num w:numId="21">
    <w:abstractNumId w:val="15"/>
  </w:num>
  <w:num w:numId="22">
    <w:abstractNumId w:val="14"/>
  </w:num>
  <w:num w:numId="23">
    <w:abstractNumId w:val="0"/>
  </w:num>
  <w:num w:numId="24">
    <w:abstractNumId w:val="11"/>
  </w:num>
  <w:num w:numId="25">
    <w:abstractNumId w:val="30"/>
  </w:num>
  <w:num w:numId="26">
    <w:abstractNumId w:val="13"/>
  </w:num>
  <w:num w:numId="27">
    <w:abstractNumId w:val="18"/>
  </w:num>
  <w:num w:numId="28">
    <w:abstractNumId w:val="20"/>
  </w:num>
  <w:num w:numId="29">
    <w:abstractNumId w:val="29"/>
  </w:num>
  <w:num w:numId="30">
    <w:abstractNumId w:val="7"/>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562"/>
    <w:rsid w:val="001701C4"/>
    <w:rsid w:val="001A0553"/>
    <w:rsid w:val="001D2690"/>
    <w:rsid w:val="00294F25"/>
    <w:rsid w:val="002B1055"/>
    <w:rsid w:val="002C7E74"/>
    <w:rsid w:val="003E6343"/>
    <w:rsid w:val="00412095"/>
    <w:rsid w:val="004F2625"/>
    <w:rsid w:val="00544B5D"/>
    <w:rsid w:val="005463D3"/>
    <w:rsid w:val="00687C99"/>
    <w:rsid w:val="006D74FA"/>
    <w:rsid w:val="007B63CE"/>
    <w:rsid w:val="007B70B2"/>
    <w:rsid w:val="008536E1"/>
    <w:rsid w:val="009A5756"/>
    <w:rsid w:val="00A05EE2"/>
    <w:rsid w:val="00A112A5"/>
    <w:rsid w:val="00A45A6A"/>
    <w:rsid w:val="00A77562"/>
    <w:rsid w:val="00AA1925"/>
    <w:rsid w:val="00B05226"/>
    <w:rsid w:val="00B35BA0"/>
    <w:rsid w:val="00B705EA"/>
    <w:rsid w:val="00B86B75"/>
    <w:rsid w:val="00B9799B"/>
    <w:rsid w:val="00BC00B6"/>
    <w:rsid w:val="00BD37D7"/>
    <w:rsid w:val="00BE2054"/>
    <w:rsid w:val="00C07C44"/>
    <w:rsid w:val="00C27DD3"/>
    <w:rsid w:val="00C35439"/>
    <w:rsid w:val="00C960FA"/>
    <w:rsid w:val="00CC7022"/>
    <w:rsid w:val="00CC77D4"/>
    <w:rsid w:val="00CF2CC5"/>
    <w:rsid w:val="00DB4D55"/>
    <w:rsid w:val="00DB76ED"/>
    <w:rsid w:val="00E55E06"/>
    <w:rsid w:val="00F808EB"/>
    <w:rsid w:val="00FC1AE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B35B0"/>
  <w15:chartTrackingRefBased/>
  <w15:docId w15:val="{2E8E9F1D-EFBA-40AC-B486-45805EE29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77562"/>
    <w:pPr>
      <w:ind w:left="720"/>
      <w:contextualSpacing/>
    </w:pPr>
  </w:style>
  <w:style w:type="paragraph" w:styleId="Encabezado">
    <w:name w:val="header"/>
    <w:basedOn w:val="Normal"/>
    <w:link w:val="EncabezadoCar"/>
    <w:uiPriority w:val="99"/>
    <w:unhideWhenUsed/>
    <w:rsid w:val="003E63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E6343"/>
  </w:style>
  <w:style w:type="paragraph" w:styleId="Piedepgina">
    <w:name w:val="footer"/>
    <w:basedOn w:val="Normal"/>
    <w:link w:val="PiedepginaCar"/>
    <w:uiPriority w:val="99"/>
    <w:unhideWhenUsed/>
    <w:rsid w:val="003E63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E6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2709</TotalTime>
  <Pages>13</Pages>
  <Words>4560</Words>
  <Characters>25083</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Nuñez</dc:creator>
  <cp:keywords/>
  <dc:description/>
  <cp:lastModifiedBy>Francisco Nuñez</cp:lastModifiedBy>
  <cp:revision>4</cp:revision>
  <dcterms:created xsi:type="dcterms:W3CDTF">2019-05-15T23:12:00Z</dcterms:created>
  <dcterms:modified xsi:type="dcterms:W3CDTF">2019-05-19T17:11:00Z</dcterms:modified>
</cp:coreProperties>
</file>